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02511C" w:rsidR="0002511C" w:rsidP="0002511C" w:rsidRDefault="0002511C" w14:paraId="7CB4EFF6" w14:textId="77777777">
      <w:pPr>
        <w:jc w:val="center"/>
        <w:rPr>
          <w:rFonts w:ascii="Arial" w:hAnsi="Arial" w:cs="Arial"/>
          <w:b/>
          <w:color w:val="FF0000"/>
          <w:sz w:val="96"/>
          <w:szCs w:val="72"/>
        </w:rPr>
      </w:pPr>
    </w:p>
    <w:p w:rsidRPr="0002511C" w:rsidR="0029481A" w:rsidP="0002511C" w:rsidRDefault="0029481A" w14:paraId="6A5547BF" w14:textId="3E91DC15">
      <w:pPr>
        <w:jc w:val="center"/>
        <w:rPr>
          <w:rFonts w:ascii="Arial" w:hAnsi="Arial" w:cs="Arial"/>
          <w:b/>
          <w:color w:val="FF0000"/>
          <w:sz w:val="96"/>
          <w:szCs w:val="72"/>
        </w:rPr>
      </w:pPr>
      <w:r w:rsidRPr="0002511C">
        <w:rPr>
          <w:rFonts w:ascii="Arial" w:hAnsi="Arial" w:cs="Arial"/>
          <w:b/>
          <w:color w:val="FF0000"/>
          <w:sz w:val="96"/>
          <w:szCs w:val="72"/>
        </w:rPr>
        <w:t xml:space="preserve">Ysgol </w:t>
      </w:r>
      <w:r w:rsidRPr="0002511C" w:rsidR="0002511C">
        <w:rPr>
          <w:rFonts w:ascii="Arial" w:hAnsi="Arial" w:cs="Arial"/>
          <w:b/>
          <w:color w:val="FF0000"/>
          <w:sz w:val="96"/>
          <w:szCs w:val="72"/>
        </w:rPr>
        <w:t>Bryn Gwalia</w:t>
      </w:r>
    </w:p>
    <w:p w:rsidRPr="0002511C" w:rsidR="0029481A" w:rsidP="0029481A" w:rsidRDefault="00DB0423" w14:paraId="64AE49FE" w14:textId="25D76F69">
      <w:pPr>
        <w:jc w:val="both"/>
        <w:rPr>
          <w:rFonts w:ascii="Arial" w:hAnsi="Arial" w:cs="Arial"/>
          <w:color w:val="FF0000"/>
          <w:sz w:val="24"/>
        </w:rPr>
      </w:pPr>
      <w:r>
        <w:rPr>
          <w:rFonts w:ascii="Arial" w:hAnsi="Arial" w:cs="Arial"/>
          <w:noProof/>
          <w:color w:val="FF0000"/>
          <w:sz w:val="24"/>
        </w:rPr>
        <w:drawing>
          <wp:anchor distT="0" distB="0" distL="114300" distR="114300" simplePos="0" relativeHeight="251668480" behindDoc="1" locked="0" layoutInCell="1" allowOverlap="1" wp14:anchorId="0D30C6FF" wp14:editId="54ECBDD0">
            <wp:simplePos x="0" y="0"/>
            <wp:positionH relativeFrom="column">
              <wp:posOffset>1600200</wp:posOffset>
            </wp:positionH>
            <wp:positionV relativeFrom="paragraph">
              <wp:posOffset>150495</wp:posOffset>
            </wp:positionV>
            <wp:extent cx="2651760" cy="2651760"/>
            <wp:effectExtent l="0" t="0" r="2540" b="2540"/>
            <wp:wrapTight wrapText="bothSides">
              <wp:wrapPolygon edited="0">
                <wp:start x="0" y="0"/>
                <wp:lineTo x="0" y="21517"/>
                <wp:lineTo x="21517" y="21517"/>
                <wp:lineTo x="21517" y="0"/>
                <wp:lineTo x="0" y="0"/>
              </wp:wrapPolygon>
            </wp:wrapTight>
            <wp:docPr id="5" name="Picture 5"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Logo, company name&#10;&#10;Description automatically generated"/>
                    <pic:cNvPicPr/>
                  </pic:nvPicPr>
                  <pic:blipFill>
                    <a:blip r:embed="rId8"/>
                    <a:stretch>
                      <a:fillRect/>
                    </a:stretch>
                  </pic:blipFill>
                  <pic:spPr>
                    <a:xfrm>
                      <a:off x="0" y="0"/>
                      <a:ext cx="2651760" cy="2651760"/>
                    </a:xfrm>
                    <a:prstGeom prst="rect">
                      <a:avLst/>
                    </a:prstGeom>
                  </pic:spPr>
                </pic:pic>
              </a:graphicData>
            </a:graphic>
            <wp14:sizeRelH relativeFrom="page">
              <wp14:pctWidth>0</wp14:pctWidth>
            </wp14:sizeRelH>
            <wp14:sizeRelV relativeFrom="page">
              <wp14:pctHeight>0</wp14:pctHeight>
            </wp14:sizeRelV>
          </wp:anchor>
        </w:drawing>
      </w:r>
    </w:p>
    <w:p w:rsidRPr="0002511C" w:rsidR="0029481A" w:rsidP="0029481A" w:rsidRDefault="0029481A" w14:paraId="0D598CCA" w14:textId="030C2D0A">
      <w:pPr>
        <w:jc w:val="both"/>
        <w:rPr>
          <w:rFonts w:ascii="Arial" w:hAnsi="Arial" w:cs="Arial"/>
          <w:color w:val="FF0000"/>
          <w:sz w:val="24"/>
        </w:rPr>
      </w:pPr>
    </w:p>
    <w:p w:rsidRPr="0002511C" w:rsidR="0029481A" w:rsidP="0029481A" w:rsidRDefault="0029481A" w14:paraId="3F7AC9FF" w14:textId="406CB7E4">
      <w:pPr>
        <w:jc w:val="both"/>
        <w:rPr>
          <w:rFonts w:ascii="Arial" w:hAnsi="Arial" w:cs="Arial"/>
          <w:color w:val="FF0000"/>
          <w:sz w:val="24"/>
        </w:rPr>
      </w:pPr>
    </w:p>
    <w:p w:rsidRPr="0002511C" w:rsidR="0029481A" w:rsidP="0029481A" w:rsidRDefault="0029481A" w14:paraId="64A40058" w14:textId="56FC7F40">
      <w:pPr>
        <w:jc w:val="both"/>
        <w:rPr>
          <w:rFonts w:ascii="Arial" w:hAnsi="Arial" w:cs="Arial"/>
          <w:color w:val="FF0000"/>
          <w:sz w:val="24"/>
        </w:rPr>
      </w:pPr>
    </w:p>
    <w:p w:rsidRPr="0002511C" w:rsidR="0029481A" w:rsidP="0029481A" w:rsidRDefault="0029481A" w14:paraId="02AE1F77" w14:textId="0B241D4C">
      <w:pPr>
        <w:jc w:val="both"/>
        <w:rPr>
          <w:rFonts w:ascii="Arial" w:hAnsi="Arial" w:cs="Arial"/>
          <w:color w:val="FF0000"/>
          <w:sz w:val="24"/>
        </w:rPr>
      </w:pPr>
    </w:p>
    <w:p w:rsidRPr="0002511C" w:rsidR="0029481A" w:rsidP="0029481A" w:rsidRDefault="0029481A" w14:paraId="6CF9D67E" w14:textId="1F7B99F6">
      <w:pPr>
        <w:jc w:val="both"/>
        <w:rPr>
          <w:rFonts w:ascii="Arial" w:hAnsi="Arial" w:cs="Arial"/>
          <w:color w:val="FF0000"/>
          <w:sz w:val="24"/>
        </w:rPr>
      </w:pPr>
    </w:p>
    <w:p w:rsidRPr="0002511C" w:rsidR="0029481A" w:rsidP="0029481A" w:rsidRDefault="0029481A" w14:paraId="5E00C652" w14:textId="33F8D4CD">
      <w:pPr>
        <w:jc w:val="both"/>
        <w:rPr>
          <w:rFonts w:ascii="Arial" w:hAnsi="Arial" w:cs="Arial"/>
          <w:color w:val="FF0000"/>
          <w:sz w:val="24"/>
        </w:rPr>
      </w:pPr>
    </w:p>
    <w:p w:rsidRPr="0002511C" w:rsidR="0029481A" w:rsidP="0029481A" w:rsidRDefault="0029481A" w14:paraId="5EC51380" w14:textId="77777777">
      <w:pPr>
        <w:jc w:val="both"/>
        <w:rPr>
          <w:rFonts w:ascii="Arial" w:hAnsi="Arial" w:cs="Arial"/>
          <w:color w:val="FF0000"/>
          <w:sz w:val="24"/>
        </w:rPr>
      </w:pPr>
    </w:p>
    <w:p w:rsidRPr="0002511C" w:rsidR="0029481A" w:rsidP="0029481A" w:rsidRDefault="0029481A" w14:paraId="4989FBED" w14:textId="77777777">
      <w:pPr>
        <w:jc w:val="both"/>
        <w:rPr>
          <w:rFonts w:ascii="Arial" w:hAnsi="Arial" w:cs="Arial"/>
          <w:color w:val="FF0000"/>
          <w:sz w:val="24"/>
        </w:rPr>
      </w:pPr>
    </w:p>
    <w:p w:rsidRPr="0002511C" w:rsidR="0029481A" w:rsidP="0029481A" w:rsidRDefault="0029481A" w14:paraId="4D92988D" w14:textId="77777777">
      <w:pPr>
        <w:jc w:val="both"/>
        <w:rPr>
          <w:rFonts w:ascii="Arial" w:hAnsi="Arial" w:cs="Arial"/>
          <w:color w:val="FF0000"/>
          <w:sz w:val="24"/>
        </w:rPr>
      </w:pPr>
    </w:p>
    <w:p w:rsidRPr="0002511C" w:rsidR="0029481A" w:rsidP="0029481A" w:rsidRDefault="0029481A" w14:paraId="0BF330D1" w14:textId="77777777">
      <w:pPr>
        <w:jc w:val="both"/>
        <w:rPr>
          <w:rFonts w:ascii="Arial" w:hAnsi="Arial" w:cs="Arial"/>
          <w:color w:val="FF0000"/>
          <w:sz w:val="24"/>
        </w:rPr>
      </w:pPr>
    </w:p>
    <w:p w:rsidRPr="0002511C" w:rsidR="0029481A" w:rsidP="0029481A" w:rsidRDefault="0029481A" w14:paraId="0BA4825E" w14:textId="77777777">
      <w:pPr>
        <w:jc w:val="center"/>
        <w:rPr>
          <w:rFonts w:ascii="Arial" w:hAnsi="Arial" w:cs="Arial"/>
          <w:b/>
          <w:color w:val="FF0000"/>
          <w:sz w:val="72"/>
        </w:rPr>
      </w:pPr>
    </w:p>
    <w:p w:rsidR="00F47D97" w:rsidP="0029481A" w:rsidRDefault="00F47D97" w14:paraId="27F64BE9" w14:textId="77777777">
      <w:pPr>
        <w:jc w:val="center"/>
        <w:rPr>
          <w:rFonts w:ascii="Arial" w:hAnsi="Arial" w:cs="Arial"/>
          <w:b/>
          <w:color w:val="FF0000"/>
          <w:sz w:val="80"/>
          <w:szCs w:val="80"/>
        </w:rPr>
      </w:pPr>
    </w:p>
    <w:p w:rsidRPr="0002511C" w:rsidR="00704192" w:rsidP="0029481A" w:rsidRDefault="00256CDD" w14:paraId="051054D5" w14:textId="4F1FF28D">
      <w:pPr>
        <w:jc w:val="center"/>
        <w:rPr>
          <w:rFonts w:ascii="Arial" w:hAnsi="Arial" w:cs="Arial"/>
          <w:b/>
          <w:color w:val="FF0000"/>
          <w:sz w:val="40"/>
          <w:szCs w:val="40"/>
        </w:rPr>
      </w:pPr>
      <w:r>
        <w:rPr>
          <w:rFonts w:ascii="Arial" w:hAnsi="Arial" w:cs="Arial"/>
          <w:b/>
          <w:color w:val="FF0000"/>
          <w:sz w:val="80"/>
          <w:szCs w:val="80"/>
        </w:rPr>
        <w:t>Anti-bullying</w:t>
      </w:r>
      <w:r w:rsidR="00F47D97">
        <w:rPr>
          <w:rFonts w:ascii="Arial" w:hAnsi="Arial" w:cs="Arial"/>
          <w:b/>
          <w:color w:val="FF0000"/>
          <w:sz w:val="80"/>
          <w:szCs w:val="80"/>
        </w:rPr>
        <w:t xml:space="preserve"> </w:t>
      </w:r>
      <w:r w:rsidR="00DB0423">
        <w:rPr>
          <w:rFonts w:ascii="Arial" w:hAnsi="Arial" w:cs="Arial"/>
          <w:b/>
          <w:color w:val="FF0000"/>
          <w:sz w:val="80"/>
          <w:szCs w:val="80"/>
        </w:rPr>
        <w:t>Policy</w:t>
      </w:r>
    </w:p>
    <w:tbl>
      <w:tblPr>
        <w:tblpPr w:leftFromText="180" w:rightFromText="180" w:vertAnchor="text" w:horzAnchor="margin" w:tblpY="1505"/>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4"/>
        <w:gridCol w:w="3718"/>
      </w:tblGrid>
      <w:tr w:rsidR="00E00983" w:rsidTr="232AE2C2" w14:paraId="5B5187BD"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4656FE37" w14:textId="77777777">
            <w:pPr>
              <w:rPr>
                <w:rFonts w:ascii="Arial" w:hAnsi="Arial" w:cs="Arial"/>
                <w:b/>
                <w:sz w:val="22"/>
                <w:szCs w:val="24"/>
              </w:rPr>
            </w:pPr>
            <w:r w:rsidRPr="00B7679B">
              <w:rPr>
                <w:rFonts w:ascii="Arial" w:hAnsi="Arial" w:cs="Arial"/>
                <w:b/>
                <w:sz w:val="22"/>
                <w:szCs w:val="24"/>
              </w:rPr>
              <w:t>Last Review Date</w:t>
            </w:r>
          </w:p>
          <w:p w:rsidRPr="00B7679B" w:rsidR="00E00983" w:rsidP="00E00983" w:rsidRDefault="00E00983" w14:paraId="12635D26"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256CDD" w14:paraId="08F93421" w14:textId="7E39DDB2">
            <w:pPr>
              <w:rPr>
                <w:rFonts w:ascii="Arial" w:hAnsi="Arial" w:cs="Arial"/>
                <w:sz w:val="22"/>
                <w:szCs w:val="22"/>
              </w:rPr>
            </w:pPr>
            <w:r w:rsidRPr="3A6B60FC" w:rsidR="4E514F6E">
              <w:rPr>
                <w:rFonts w:ascii="Arial" w:hAnsi="Arial" w:cs="Arial"/>
                <w:sz w:val="22"/>
                <w:szCs w:val="22"/>
              </w:rPr>
              <w:t>April 24</w:t>
            </w:r>
          </w:p>
        </w:tc>
      </w:tr>
      <w:tr w:rsidR="00E00983" w:rsidTr="232AE2C2" w14:paraId="7621105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E00983" w:rsidP="00E00983" w:rsidRDefault="00E00983" w14:paraId="61D14EE0" w14:textId="77777777">
            <w:pPr>
              <w:rPr>
                <w:rFonts w:ascii="Arial" w:hAnsi="Arial" w:cs="Arial"/>
                <w:b/>
                <w:sz w:val="22"/>
                <w:szCs w:val="24"/>
              </w:rPr>
            </w:pPr>
            <w:r w:rsidRPr="00B7679B">
              <w:rPr>
                <w:rFonts w:ascii="Arial" w:hAnsi="Arial" w:cs="Arial"/>
                <w:b/>
                <w:sz w:val="22"/>
                <w:szCs w:val="24"/>
              </w:rPr>
              <w:t>Date to be reviewed</w:t>
            </w:r>
            <w:r>
              <w:rPr>
                <w:rFonts w:ascii="Arial" w:hAnsi="Arial" w:cs="Arial"/>
                <w:b/>
                <w:sz w:val="22"/>
                <w:szCs w:val="24"/>
              </w:rPr>
              <w:t xml:space="preserve"> by Senior Management Team</w:t>
            </w:r>
          </w:p>
          <w:p w:rsidRPr="00B7679B" w:rsidR="00E00983" w:rsidP="00E00983" w:rsidRDefault="00E00983" w14:paraId="35CBD2D3"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E00983" w:rsidP="00E00983" w:rsidRDefault="002559E0" w14:paraId="6763AE42" w14:textId="22BC96E4">
            <w:pPr>
              <w:rPr>
                <w:rFonts w:ascii="Arial" w:hAnsi="Arial" w:cs="Arial"/>
                <w:sz w:val="22"/>
                <w:szCs w:val="22"/>
              </w:rPr>
            </w:pPr>
            <w:r w:rsidRPr="3A6B60FC" w:rsidR="3F41303D">
              <w:rPr>
                <w:rFonts w:ascii="Arial" w:hAnsi="Arial" w:cs="Arial"/>
                <w:sz w:val="22"/>
                <w:szCs w:val="22"/>
              </w:rPr>
              <w:t>April 26</w:t>
            </w:r>
          </w:p>
        </w:tc>
      </w:tr>
      <w:tr w:rsidR="005C4096" w:rsidTr="232AE2C2" w14:paraId="199E44AE"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005C4096" w:rsidP="002F6181" w:rsidRDefault="005C4096" w14:paraId="6D7D9952" w14:textId="77777777">
            <w:pPr>
              <w:rPr>
                <w:rFonts w:ascii="Arial" w:hAnsi="Arial" w:cs="Arial"/>
                <w:b/>
                <w:sz w:val="22"/>
                <w:szCs w:val="24"/>
              </w:rPr>
            </w:pPr>
            <w:r w:rsidRPr="00B7679B">
              <w:rPr>
                <w:rFonts w:ascii="Arial" w:hAnsi="Arial" w:cs="Arial"/>
                <w:b/>
                <w:sz w:val="22"/>
                <w:szCs w:val="24"/>
              </w:rPr>
              <w:t>Date Adopted by Governing Body</w:t>
            </w:r>
          </w:p>
          <w:p w:rsidRPr="00B7679B" w:rsidR="005C4096" w:rsidP="002F6181" w:rsidRDefault="005C4096" w14:paraId="066FE165" w14:textId="77777777">
            <w:pPr>
              <w:rPr>
                <w:rFonts w:ascii="Arial" w:hAnsi="Arial" w:cs="Arial"/>
                <w:b/>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Pr="00B7679B" w:rsidR="005C4096" w:rsidP="002F6181" w:rsidRDefault="005C4096" w14:paraId="0D2683E3" w14:textId="2B79A85B">
            <w:pPr>
              <w:rPr>
                <w:rFonts w:ascii="Arial" w:hAnsi="Arial" w:cs="Arial"/>
                <w:sz w:val="22"/>
                <w:szCs w:val="22"/>
              </w:rPr>
            </w:pPr>
            <w:r w:rsidRPr="232AE2C2" w:rsidR="16616D00">
              <w:rPr>
                <w:rFonts w:ascii="Arial" w:hAnsi="Arial" w:cs="Arial"/>
                <w:sz w:val="22"/>
                <w:szCs w:val="22"/>
              </w:rPr>
              <w:t>April</w:t>
            </w:r>
            <w:r w:rsidRPr="232AE2C2" w:rsidR="0CDBD66C">
              <w:rPr>
                <w:rFonts w:ascii="Arial" w:hAnsi="Arial" w:cs="Arial"/>
                <w:sz w:val="22"/>
                <w:szCs w:val="22"/>
              </w:rPr>
              <w:t xml:space="preserve"> 24</w:t>
            </w:r>
          </w:p>
        </w:tc>
      </w:tr>
      <w:tr w:rsidR="005C4096" w:rsidTr="232AE2C2" w14:paraId="70F837EF"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67BD76F0" w14:textId="006C037D">
            <w:pPr>
              <w:rPr>
                <w:rFonts w:ascii="Arial" w:hAnsi="Arial" w:cs="Arial"/>
                <w:sz w:val="22"/>
                <w:szCs w:val="24"/>
              </w:rPr>
            </w:pPr>
            <w:r w:rsidRPr="00B7679B">
              <w:rPr>
                <w:rFonts w:ascii="Arial" w:hAnsi="Arial" w:cs="Arial"/>
                <w:b/>
                <w:sz w:val="22"/>
                <w:szCs w:val="24"/>
              </w:rPr>
              <w:t xml:space="preserve">Head Teacher </w:t>
            </w:r>
            <w:r w:rsidR="0002511C">
              <w:rPr>
                <w:rFonts w:ascii="Arial" w:hAnsi="Arial" w:cs="Arial"/>
                <w:b/>
                <w:sz w:val="22"/>
                <w:szCs w:val="24"/>
              </w:rPr>
              <w:t>–</w:t>
            </w:r>
            <w:r w:rsidRPr="00B7679B">
              <w:rPr>
                <w:rFonts w:ascii="Arial" w:hAnsi="Arial" w:cs="Arial"/>
                <w:b/>
                <w:sz w:val="22"/>
                <w:szCs w:val="24"/>
              </w:rPr>
              <w:t xml:space="preserve"> </w:t>
            </w:r>
            <w:r w:rsidR="0002511C">
              <w:rPr>
                <w:rFonts w:ascii="Arial" w:hAnsi="Arial" w:cs="Arial"/>
                <w:sz w:val="22"/>
                <w:szCs w:val="24"/>
              </w:rPr>
              <w:t>Mrs Lorraine Dalton</w:t>
            </w:r>
          </w:p>
          <w:p w:rsidRPr="00B7679B" w:rsidR="005C4096" w:rsidP="002F6181" w:rsidRDefault="005C4096" w14:paraId="6A88CA13"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8B1CDF" w14:paraId="1CBD2288" w14:textId="58D8FDF2">
            <w:pPr>
              <w:rPr>
                <w:rFonts w:ascii="Arial" w:hAnsi="Arial" w:cs="Arial"/>
                <w:sz w:val="22"/>
                <w:szCs w:val="24"/>
              </w:rPr>
            </w:pPr>
            <w:r>
              <w:rPr>
                <w:noProof/>
              </w:rPr>
              <w:drawing>
                <wp:inline distT="0" distB="0" distL="0" distR="0" wp14:anchorId="1793148B" wp14:editId="0087D3FE">
                  <wp:extent cx="1332230" cy="266700"/>
                  <wp:effectExtent l="0" t="0" r="1270" b="0"/>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32230" cy="266700"/>
                          </a:xfrm>
                          <a:prstGeom prst="rect">
                            <a:avLst/>
                          </a:prstGeom>
                          <a:noFill/>
                          <a:ln>
                            <a:noFill/>
                          </a:ln>
                        </pic:spPr>
                      </pic:pic>
                    </a:graphicData>
                  </a:graphic>
                </wp:inline>
              </w:drawing>
            </w:r>
          </w:p>
          <w:p w:rsidRPr="00B7679B" w:rsidR="005C4096" w:rsidP="002F6181" w:rsidRDefault="005C4096" w14:paraId="1EE276E7" w14:textId="77777777">
            <w:pPr>
              <w:rPr>
                <w:rFonts w:ascii="Arial" w:hAnsi="Arial" w:cs="Arial"/>
                <w:sz w:val="22"/>
                <w:szCs w:val="24"/>
              </w:rPr>
            </w:pPr>
          </w:p>
        </w:tc>
      </w:tr>
      <w:tr w:rsidR="005C4096" w:rsidTr="232AE2C2" w14:paraId="3D6436BC" w14:textId="77777777">
        <w:tc>
          <w:tcPr>
            <w:tcW w:w="5524" w:type="dxa"/>
            <w:tcBorders>
              <w:top w:val="single" w:color="auto" w:sz="4" w:space="0"/>
              <w:left w:val="single" w:color="auto" w:sz="4" w:space="0"/>
              <w:bottom w:val="single" w:color="auto" w:sz="4" w:space="0"/>
              <w:right w:val="single" w:color="auto" w:sz="4" w:space="0"/>
            </w:tcBorders>
            <w:shd w:val="clear" w:color="auto" w:fill="D9D9D9" w:themeFill="background1" w:themeFillShade="D9"/>
            <w:tcMar/>
            <w:hideMark/>
          </w:tcPr>
          <w:p w:rsidR="005C4096" w:rsidP="002F6181" w:rsidRDefault="005C4096" w14:paraId="7D86B89E" w14:textId="6E42266E">
            <w:pPr>
              <w:rPr>
                <w:rFonts w:ascii="Arial" w:hAnsi="Arial" w:cs="Arial"/>
                <w:sz w:val="22"/>
                <w:szCs w:val="24"/>
              </w:rPr>
            </w:pPr>
            <w:r w:rsidRPr="00B7679B">
              <w:rPr>
                <w:rFonts w:ascii="Arial" w:hAnsi="Arial" w:cs="Arial"/>
                <w:b/>
                <w:sz w:val="22"/>
                <w:szCs w:val="24"/>
              </w:rPr>
              <w:t xml:space="preserve">Chair of Governors </w:t>
            </w:r>
            <w:r w:rsidR="0002511C">
              <w:rPr>
                <w:rFonts w:ascii="Arial" w:hAnsi="Arial" w:cs="Arial"/>
                <w:b/>
                <w:sz w:val="22"/>
                <w:szCs w:val="24"/>
              </w:rPr>
              <w:t>–</w:t>
            </w:r>
            <w:r w:rsidRPr="00B7679B">
              <w:rPr>
                <w:rFonts w:ascii="Arial" w:hAnsi="Arial" w:cs="Arial"/>
                <w:b/>
                <w:sz w:val="22"/>
                <w:szCs w:val="24"/>
              </w:rPr>
              <w:t xml:space="preserve"> </w:t>
            </w:r>
            <w:r w:rsidRPr="0002511C" w:rsidR="0002511C">
              <w:rPr>
                <w:rFonts w:ascii="Arial" w:hAnsi="Arial" w:cs="Arial"/>
                <w:sz w:val="22"/>
                <w:szCs w:val="24"/>
              </w:rPr>
              <w:t>Mrs</w:t>
            </w:r>
            <w:r w:rsidR="0002511C">
              <w:rPr>
                <w:rFonts w:ascii="Arial" w:hAnsi="Arial" w:cs="Arial"/>
                <w:b/>
                <w:sz w:val="22"/>
                <w:szCs w:val="24"/>
              </w:rPr>
              <w:t xml:space="preserve"> </w:t>
            </w:r>
            <w:proofErr w:type="spellStart"/>
            <w:r w:rsidR="0002511C">
              <w:rPr>
                <w:rFonts w:ascii="Arial" w:hAnsi="Arial" w:cs="Arial"/>
                <w:sz w:val="22"/>
                <w:szCs w:val="24"/>
              </w:rPr>
              <w:t>Janiene</w:t>
            </w:r>
            <w:proofErr w:type="spellEnd"/>
            <w:r w:rsidR="0002511C">
              <w:rPr>
                <w:rFonts w:ascii="Arial" w:hAnsi="Arial" w:cs="Arial"/>
                <w:sz w:val="22"/>
                <w:szCs w:val="24"/>
              </w:rPr>
              <w:t xml:space="preserve"> Davies</w:t>
            </w:r>
          </w:p>
          <w:p w:rsidRPr="00B7679B" w:rsidR="005C4096" w:rsidP="002F6181" w:rsidRDefault="005C4096" w14:paraId="34657BB6" w14:textId="77777777">
            <w:pPr>
              <w:rPr>
                <w:rFonts w:ascii="Arial" w:hAnsi="Arial" w:cs="Arial"/>
                <w:sz w:val="22"/>
                <w:szCs w:val="24"/>
              </w:rPr>
            </w:pPr>
          </w:p>
        </w:tc>
        <w:tc>
          <w:tcPr>
            <w:tcW w:w="3718" w:type="dxa"/>
            <w:tcBorders>
              <w:top w:val="single" w:color="auto" w:sz="4" w:space="0"/>
              <w:left w:val="single" w:color="auto" w:sz="4" w:space="0"/>
              <w:bottom w:val="single" w:color="auto" w:sz="4" w:space="0"/>
              <w:right w:val="single" w:color="auto" w:sz="4" w:space="0"/>
            </w:tcBorders>
            <w:tcMar/>
          </w:tcPr>
          <w:p w:rsidR="005C4096" w:rsidP="002F6181" w:rsidRDefault="005C4096" w14:paraId="3447C7C4" w14:textId="30C1D7AF">
            <w:pPr>
              <w:rPr>
                <w:rFonts w:ascii="Arial" w:hAnsi="Arial" w:cs="Arial"/>
                <w:sz w:val="22"/>
                <w:szCs w:val="24"/>
              </w:rPr>
            </w:pPr>
          </w:p>
          <w:p w:rsidRPr="00B7679B" w:rsidR="005C4096" w:rsidP="002F6181" w:rsidRDefault="00676E9C" w14:paraId="40C76B17" w14:textId="32BBF42B">
            <w:pPr>
              <w:rPr>
                <w:rFonts w:ascii="Arial" w:hAnsi="Arial" w:cs="Arial"/>
                <w:sz w:val="22"/>
                <w:szCs w:val="24"/>
              </w:rPr>
            </w:pPr>
            <w:r>
              <w:rPr>
                <w:noProof/>
              </w:rPr>
              <w:drawing>
                <wp:inline distT="0" distB="0" distL="0" distR="0" wp14:anchorId="6F92F53A" wp14:editId="73D6A994">
                  <wp:extent cx="1227455" cy="314325"/>
                  <wp:effectExtent l="0" t="0" r="0" b="9525"/>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27455" cy="314325"/>
                          </a:xfrm>
                          <a:prstGeom prst="rect">
                            <a:avLst/>
                          </a:prstGeom>
                          <a:noFill/>
                          <a:ln>
                            <a:noFill/>
                          </a:ln>
                        </pic:spPr>
                      </pic:pic>
                    </a:graphicData>
                  </a:graphic>
                </wp:inline>
              </w:drawing>
            </w:r>
            <w:bookmarkStart w:name="_GoBack" w:id="0"/>
            <w:bookmarkEnd w:id="0"/>
          </w:p>
        </w:tc>
      </w:tr>
    </w:tbl>
    <w:p w:rsidRPr="00BC49FE" w:rsidR="00194DFD" w:rsidP="00AB427A" w:rsidRDefault="00194DFD" w14:paraId="48949AEB" w14:textId="76605453">
      <w:pPr>
        <w:rPr>
          <w:rFonts w:ascii="Arial" w:hAnsi="Arial" w:cs="Arial"/>
          <w:b/>
          <w:color w:val="990033"/>
          <w:sz w:val="48"/>
        </w:rPr>
      </w:pPr>
    </w:p>
    <w:p w:rsidR="0029481A" w:rsidP="00704192" w:rsidRDefault="0029481A" w14:paraId="0808144C" w14:textId="0BF404B8">
      <w:pPr>
        <w:rPr>
          <w:noProof/>
          <w:lang w:eastAsia="en-GB"/>
        </w:rPr>
      </w:pPr>
    </w:p>
    <w:p w:rsidR="00BC49FE" w:rsidP="0029481A" w:rsidRDefault="00BC49FE" w14:paraId="38FF62CE" w14:textId="266F718E">
      <w:pPr>
        <w:jc w:val="center"/>
        <w:rPr>
          <w:noProof/>
          <w:lang w:eastAsia="en-GB"/>
        </w:rPr>
      </w:pPr>
    </w:p>
    <w:p w:rsidR="0029481A" w:rsidRDefault="00F47D97" w14:paraId="387E3F58" w14:textId="6D3632F0">
      <w:pPr>
        <w:jc w:val="center"/>
        <w:rPr>
          <w:b/>
          <w:bCs/>
          <w:sz w:val="28"/>
          <w:szCs w:val="28"/>
        </w:rPr>
      </w:pPr>
      <w:r>
        <w:rPr>
          <w:noProof/>
          <w:lang w:eastAsia="en-GB"/>
        </w:rPr>
        <w:drawing>
          <wp:anchor distT="0" distB="0" distL="114300" distR="114300" simplePos="0" relativeHeight="251670528" behindDoc="1" locked="0" layoutInCell="1" allowOverlap="1" wp14:anchorId="3259AD34" wp14:editId="4B135A32">
            <wp:simplePos x="0" y="0"/>
            <wp:positionH relativeFrom="column">
              <wp:posOffset>-363255</wp:posOffset>
            </wp:positionH>
            <wp:positionV relativeFrom="page">
              <wp:posOffset>8658886</wp:posOffset>
            </wp:positionV>
            <wp:extent cx="6847205" cy="1736090"/>
            <wp:effectExtent l="0" t="0" r="0" b="3810"/>
            <wp:wrapTight wrapText="bothSides">
              <wp:wrapPolygon edited="0">
                <wp:start x="0" y="0"/>
                <wp:lineTo x="0" y="21489"/>
                <wp:lineTo x="21554" y="21489"/>
                <wp:lineTo x="21554" y="0"/>
                <wp:lineTo x="0" y="0"/>
              </wp:wrapPolygon>
            </wp:wrapTight>
            <wp:docPr id="1" name="Picture 5" descr="Text&#10;&#10;Description automatically generated with medium confidence"/>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descr="Text&#10;&#10;Description automatically generated with medium confidence"/>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847205" cy="173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56CDD" w:rsidP="00256CDD" w:rsidRDefault="00256CDD" w14:paraId="0DCC472E" w14:textId="17A8E5D0">
      <w:pPr>
        <w:jc w:val="center"/>
        <w:rPr>
          <w:b/>
          <w:bCs/>
          <w:sz w:val="28"/>
          <w:szCs w:val="28"/>
        </w:rPr>
      </w:pPr>
    </w:p>
    <w:p w:rsidR="00256CDD" w:rsidP="00256CDD" w:rsidRDefault="00256CDD" w14:paraId="45852731" w14:textId="203D5958">
      <w:pPr>
        <w:jc w:val="center"/>
        <w:rPr>
          <w:b/>
          <w:bCs/>
          <w:sz w:val="28"/>
          <w:szCs w:val="28"/>
        </w:rPr>
      </w:pPr>
    </w:p>
    <w:p w:rsidR="00256CDD" w:rsidP="00256CDD" w:rsidRDefault="00256CDD" w14:paraId="6C9956F0" w14:textId="51A92A73">
      <w:pPr>
        <w:jc w:val="center"/>
        <w:rPr>
          <w:b/>
          <w:bCs/>
          <w:sz w:val="28"/>
          <w:szCs w:val="28"/>
        </w:rPr>
      </w:pPr>
    </w:p>
    <w:p w:rsidR="00256CDD" w:rsidP="00256CDD" w:rsidRDefault="00256CDD" w14:paraId="61CE61F4" w14:textId="77777777">
      <w:pPr>
        <w:jc w:val="center"/>
        <w:rPr>
          <w:b/>
          <w:bCs/>
          <w:sz w:val="28"/>
          <w:szCs w:val="28"/>
        </w:rPr>
      </w:pPr>
    </w:p>
    <w:p w:rsidRPr="005B510B" w:rsidR="00256CDD" w:rsidP="00256CDD" w:rsidRDefault="00256CDD" w14:paraId="70D35792" w14:textId="77777777">
      <w:pPr>
        <w:autoSpaceDE/>
        <w:autoSpaceDN/>
        <w:jc w:val="both"/>
        <w:rPr>
          <w:rFonts w:ascii="Arial" w:hAnsi="Arial" w:eastAsia="Times New Roman" w:cs="Arial"/>
          <w:b/>
          <w:bCs/>
          <w:sz w:val="24"/>
          <w:szCs w:val="24"/>
          <w:lang w:eastAsia="en-GB"/>
        </w:rPr>
      </w:pPr>
      <w:r w:rsidRPr="005B510B">
        <w:rPr>
          <w:rFonts w:ascii="Arial" w:hAnsi="Arial" w:eastAsia="Times New Roman" w:cs="Arial"/>
          <w:b/>
          <w:bCs/>
          <w:sz w:val="24"/>
          <w:szCs w:val="24"/>
          <w:lang w:eastAsia="en-GB"/>
        </w:rPr>
        <w:t>Introduction</w:t>
      </w:r>
    </w:p>
    <w:p w:rsidR="00256CDD" w:rsidP="00256CDD" w:rsidRDefault="00256CDD" w14:paraId="76D36E27" w14:textId="6D1B547D">
      <w:pPr>
        <w:autoSpaceDE/>
        <w:autoSpaceDN/>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Ysgol Bryn Gwalia </w:t>
      </w:r>
      <w:r w:rsidRPr="005B510B">
        <w:rPr>
          <w:rFonts w:ascii="Arial" w:hAnsi="Arial" w:eastAsia="Times New Roman" w:cs="Arial"/>
          <w:sz w:val="24"/>
          <w:szCs w:val="24"/>
          <w:lang w:eastAsia="en-GB"/>
        </w:rPr>
        <w:t xml:space="preserve">continues to be committed to ensuring that all </w:t>
      </w:r>
      <w:r>
        <w:rPr>
          <w:rFonts w:ascii="Arial" w:hAnsi="Arial" w:eastAsia="Times New Roman" w:cs="Arial"/>
          <w:sz w:val="24"/>
          <w:szCs w:val="24"/>
          <w:lang w:eastAsia="en-GB"/>
        </w:rPr>
        <w:t>pupils</w:t>
      </w:r>
      <w:r w:rsidRPr="005B510B">
        <w:rPr>
          <w:rFonts w:ascii="Arial" w:hAnsi="Arial" w:eastAsia="Times New Roman" w:cs="Arial"/>
          <w:sz w:val="24"/>
          <w:szCs w:val="24"/>
          <w:lang w:eastAsia="en-GB"/>
        </w:rPr>
        <w:t xml:space="preserve"> have the opportunities they need to fulfil their potential, including the right to learn in a safe and protective environment free from racism, bullying or discrimination of any kind. </w:t>
      </w:r>
    </w:p>
    <w:p w:rsidR="00256CDD" w:rsidP="00256CDD" w:rsidRDefault="00256CDD" w14:paraId="2835C096" w14:textId="77777777">
      <w:pPr>
        <w:autoSpaceDE/>
        <w:autoSpaceDN/>
        <w:jc w:val="both"/>
        <w:rPr>
          <w:rFonts w:ascii="Arial" w:hAnsi="Arial" w:eastAsia="Times New Roman" w:cs="Arial"/>
          <w:sz w:val="24"/>
          <w:szCs w:val="24"/>
          <w:lang w:eastAsia="en-GB"/>
        </w:rPr>
      </w:pPr>
    </w:p>
    <w:p w:rsidR="00256CDD" w:rsidP="00256CDD" w:rsidRDefault="00256CDD" w14:paraId="3129FC0E" w14:textId="77777777">
      <w:pPr>
        <w:autoSpaceDE/>
        <w:autoSpaceDN/>
        <w:jc w:val="both"/>
        <w:rPr>
          <w:rFonts w:ascii="Arial" w:hAnsi="Arial" w:eastAsia="Times New Roman" w:cs="Arial"/>
          <w:sz w:val="24"/>
          <w:szCs w:val="24"/>
          <w:lang w:eastAsia="en-GB"/>
        </w:rPr>
      </w:pPr>
      <w:r w:rsidRPr="005B510B">
        <w:rPr>
          <w:rFonts w:ascii="Arial" w:hAnsi="Arial" w:eastAsia="Times New Roman" w:cs="Arial"/>
          <w:sz w:val="24"/>
          <w:szCs w:val="24"/>
          <w:lang w:eastAsia="en-GB"/>
        </w:rPr>
        <w:t xml:space="preserve">The work we propose through this document is in keeping with the “Respecting Others” Welsh Government Anti-Bullying guidance (www.wales.gov.uk/educationandskills) and The Equality Act 2010 in understanding the importance of identifying and protecting those individuals who share a protected characteristic as much as those who do not. </w:t>
      </w:r>
      <w:r>
        <w:rPr>
          <w:rFonts w:ascii="Arial" w:hAnsi="Arial" w:eastAsia="Times New Roman" w:cs="Arial"/>
          <w:sz w:val="24"/>
          <w:szCs w:val="24"/>
          <w:lang w:eastAsia="en-GB"/>
        </w:rPr>
        <w:t xml:space="preserve"> </w:t>
      </w:r>
      <w:r w:rsidRPr="005B510B">
        <w:rPr>
          <w:rFonts w:ascii="Arial" w:hAnsi="Arial" w:eastAsia="Times New Roman" w:cs="Arial"/>
          <w:sz w:val="24"/>
          <w:szCs w:val="24"/>
          <w:lang w:eastAsia="en-GB"/>
        </w:rPr>
        <w:t xml:space="preserve">Research clearly shows that emotional and social wellbeing is the basis of both good academic attainment and also the development of social skills that all members of a community need to successfully interact and thrive. </w:t>
      </w:r>
    </w:p>
    <w:p w:rsidR="00256CDD" w:rsidP="00256CDD" w:rsidRDefault="00256CDD" w14:paraId="32B77C74" w14:textId="77777777">
      <w:pPr>
        <w:autoSpaceDE/>
        <w:autoSpaceDN/>
        <w:jc w:val="both"/>
        <w:rPr>
          <w:rFonts w:ascii="Arial" w:hAnsi="Arial" w:eastAsia="Times New Roman" w:cs="Arial"/>
          <w:sz w:val="24"/>
          <w:szCs w:val="24"/>
          <w:lang w:eastAsia="en-GB"/>
        </w:rPr>
      </w:pPr>
    </w:p>
    <w:p w:rsidR="00256CDD" w:rsidP="00256CDD" w:rsidRDefault="00256CDD" w14:paraId="442E400A" w14:textId="77777777">
      <w:pPr>
        <w:autoSpaceDE/>
        <w:autoSpaceDN/>
        <w:jc w:val="both"/>
        <w:rPr>
          <w:rFonts w:ascii="Arial" w:hAnsi="Arial" w:eastAsia="Times New Roman" w:cs="Arial"/>
          <w:sz w:val="24"/>
          <w:szCs w:val="24"/>
          <w:lang w:eastAsia="en-GB"/>
        </w:rPr>
      </w:pPr>
      <w:r w:rsidRPr="005B510B">
        <w:rPr>
          <w:rFonts w:ascii="Arial" w:hAnsi="Arial" w:eastAsia="Times New Roman" w:cs="Arial"/>
          <w:sz w:val="24"/>
          <w:szCs w:val="24"/>
          <w:lang w:eastAsia="en-GB"/>
        </w:rPr>
        <w:t xml:space="preserve">As such, the damaging effects of bullying are long term and far reaching, impacting upon personal and social development as well as educational achievement. We know that bullying happens, but preventing it can present a huge challenge. That is why we need to work together to be proactive to address this issue. The purpose of this strategy is to promote a consistent message across </w:t>
      </w:r>
      <w:r>
        <w:rPr>
          <w:rFonts w:ascii="Arial" w:hAnsi="Arial" w:eastAsia="Times New Roman" w:cs="Arial"/>
          <w:sz w:val="24"/>
          <w:szCs w:val="24"/>
          <w:lang w:eastAsia="en-GB"/>
        </w:rPr>
        <w:t>the school</w:t>
      </w:r>
      <w:r w:rsidRPr="005B510B">
        <w:rPr>
          <w:rFonts w:ascii="Arial" w:hAnsi="Arial" w:eastAsia="Times New Roman" w:cs="Arial"/>
          <w:sz w:val="24"/>
          <w:szCs w:val="24"/>
          <w:lang w:eastAsia="en-GB"/>
        </w:rPr>
        <w:t xml:space="preserve"> that bullying is taken very seriously and managed through a combination of prevention and intervention measures. It also intends to outline the responsibilities of the school and </w:t>
      </w:r>
      <w:r>
        <w:rPr>
          <w:rFonts w:ascii="Arial" w:hAnsi="Arial" w:eastAsia="Times New Roman" w:cs="Arial"/>
          <w:sz w:val="24"/>
          <w:szCs w:val="24"/>
          <w:lang w:eastAsia="en-GB"/>
        </w:rPr>
        <w:t>G</w:t>
      </w:r>
      <w:r w:rsidRPr="005B510B">
        <w:rPr>
          <w:rFonts w:ascii="Arial" w:hAnsi="Arial" w:eastAsia="Times New Roman" w:cs="Arial"/>
          <w:sz w:val="24"/>
          <w:szCs w:val="24"/>
          <w:lang w:eastAsia="en-GB"/>
        </w:rPr>
        <w:t xml:space="preserve">overning </w:t>
      </w:r>
      <w:r>
        <w:rPr>
          <w:rFonts w:ascii="Arial" w:hAnsi="Arial" w:eastAsia="Times New Roman" w:cs="Arial"/>
          <w:sz w:val="24"/>
          <w:szCs w:val="24"/>
          <w:lang w:eastAsia="en-GB"/>
        </w:rPr>
        <w:t>B</w:t>
      </w:r>
      <w:r w:rsidRPr="005B510B">
        <w:rPr>
          <w:rFonts w:ascii="Arial" w:hAnsi="Arial" w:eastAsia="Times New Roman" w:cs="Arial"/>
          <w:sz w:val="24"/>
          <w:szCs w:val="24"/>
          <w:lang w:eastAsia="en-GB"/>
        </w:rPr>
        <w:t>od</w:t>
      </w:r>
      <w:r>
        <w:rPr>
          <w:rFonts w:ascii="Arial" w:hAnsi="Arial" w:eastAsia="Times New Roman" w:cs="Arial"/>
          <w:sz w:val="24"/>
          <w:szCs w:val="24"/>
          <w:lang w:eastAsia="en-GB"/>
        </w:rPr>
        <w:t>y</w:t>
      </w:r>
      <w:r w:rsidRPr="005B510B">
        <w:rPr>
          <w:rFonts w:ascii="Arial" w:hAnsi="Arial" w:eastAsia="Times New Roman" w:cs="Arial"/>
          <w:sz w:val="24"/>
          <w:szCs w:val="24"/>
          <w:lang w:eastAsia="en-GB"/>
        </w:rPr>
        <w:t xml:space="preserve"> in tackling bullying through the development and implementation of effective anti-bullying strategies and partnership work. </w:t>
      </w:r>
    </w:p>
    <w:p w:rsidR="00256CDD" w:rsidP="00256CDD" w:rsidRDefault="00256CDD" w14:paraId="3D5B8791" w14:textId="77777777">
      <w:pPr>
        <w:autoSpaceDE/>
        <w:autoSpaceDN/>
        <w:jc w:val="both"/>
        <w:rPr>
          <w:rFonts w:ascii="Arial" w:hAnsi="Arial" w:eastAsia="Times New Roman" w:cs="Arial"/>
          <w:sz w:val="24"/>
          <w:szCs w:val="24"/>
          <w:lang w:eastAsia="en-GB"/>
        </w:rPr>
      </w:pPr>
    </w:p>
    <w:p w:rsidR="00256CDD" w:rsidP="00256CDD" w:rsidRDefault="00256CDD" w14:paraId="7B6C8789" w14:textId="77777777">
      <w:pPr>
        <w:autoSpaceDE/>
        <w:autoSpaceDN/>
        <w:jc w:val="both"/>
        <w:rPr>
          <w:rFonts w:ascii="Arial" w:hAnsi="Arial" w:eastAsia="Times New Roman" w:cs="Arial"/>
          <w:sz w:val="24"/>
          <w:szCs w:val="24"/>
          <w:lang w:eastAsia="en-GB"/>
        </w:rPr>
      </w:pPr>
      <w:r w:rsidRPr="005B510B">
        <w:rPr>
          <w:rFonts w:ascii="Arial" w:hAnsi="Arial" w:eastAsia="Times New Roman" w:cs="Arial"/>
          <w:sz w:val="24"/>
          <w:szCs w:val="24"/>
          <w:lang w:eastAsia="en-GB"/>
        </w:rPr>
        <w:t xml:space="preserve">The main objectives of this </w:t>
      </w:r>
      <w:r>
        <w:rPr>
          <w:rFonts w:ascii="Arial" w:hAnsi="Arial" w:eastAsia="Times New Roman" w:cs="Arial"/>
          <w:sz w:val="24"/>
          <w:szCs w:val="24"/>
          <w:lang w:eastAsia="en-GB"/>
        </w:rPr>
        <w:t>policy</w:t>
      </w:r>
      <w:r w:rsidRPr="005B510B">
        <w:rPr>
          <w:rFonts w:ascii="Arial" w:hAnsi="Arial" w:eastAsia="Times New Roman" w:cs="Arial"/>
          <w:sz w:val="24"/>
          <w:szCs w:val="24"/>
          <w:lang w:eastAsia="en-GB"/>
        </w:rPr>
        <w:t xml:space="preserve"> are to; </w:t>
      </w:r>
    </w:p>
    <w:p w:rsidRPr="005857C6" w:rsidR="005857C6" w:rsidP="005857C6" w:rsidRDefault="005857C6" w14:paraId="2477462A" w14:textId="6BC00DDE">
      <w:pPr>
        <w:autoSpaceDE/>
        <w:autoSpaceDN/>
        <w:jc w:val="both"/>
        <w:rPr>
          <w:rFonts w:ascii="Arial" w:hAnsi="Arial" w:eastAsia="Times New Roman" w:cs="Arial"/>
          <w:sz w:val="24"/>
          <w:szCs w:val="24"/>
          <w:lang w:eastAsia="en-GB"/>
        </w:rPr>
      </w:pPr>
      <w:r w:rsidRPr="005857C6">
        <w:rPr>
          <w:rFonts w:ascii="Arial" w:hAnsi="Arial" w:eastAsia="Times New Roman" w:cs="Arial"/>
          <w:sz w:val="24"/>
          <w:szCs w:val="24"/>
          <w:lang w:eastAsia="en-GB"/>
        </w:rPr>
        <w:t>Aims of this Policy:</w:t>
      </w:r>
    </w:p>
    <w:p w:rsidRPr="005857C6" w:rsidR="005857C6" w:rsidP="005857C6" w:rsidRDefault="005857C6" w14:paraId="0ECB8A09" w14:textId="26F7C19D">
      <w:pPr>
        <w:pStyle w:val="ListParagraph"/>
        <w:numPr>
          <w:ilvl w:val="0"/>
          <w:numId w:val="5"/>
        </w:numPr>
        <w:autoSpaceDE/>
        <w:autoSpaceDN/>
        <w:jc w:val="both"/>
        <w:rPr>
          <w:rFonts w:ascii="Arial" w:hAnsi="Arial" w:eastAsia="Times New Roman" w:cs="Arial"/>
          <w:sz w:val="24"/>
          <w:szCs w:val="24"/>
          <w:lang w:eastAsia="en-GB"/>
        </w:rPr>
      </w:pPr>
      <w:r w:rsidRPr="005857C6">
        <w:rPr>
          <w:rFonts w:ascii="Arial" w:hAnsi="Arial" w:eastAsia="Times New Roman" w:cs="Arial"/>
          <w:sz w:val="24"/>
          <w:szCs w:val="24"/>
          <w:lang w:eastAsia="en-GB"/>
        </w:rPr>
        <w:t>To contribute to a child’s spiritual, emotional, social, moral and physical development</w:t>
      </w:r>
    </w:p>
    <w:p w:rsidRPr="005857C6" w:rsidR="005857C6" w:rsidP="005857C6" w:rsidRDefault="005857C6" w14:paraId="317B2767" w14:textId="37FC952F">
      <w:pPr>
        <w:pStyle w:val="ListParagraph"/>
        <w:numPr>
          <w:ilvl w:val="0"/>
          <w:numId w:val="5"/>
        </w:numPr>
        <w:autoSpaceDE/>
        <w:autoSpaceDN/>
        <w:jc w:val="both"/>
        <w:rPr>
          <w:rFonts w:ascii="Arial" w:hAnsi="Arial" w:eastAsia="Times New Roman" w:cs="Arial"/>
          <w:sz w:val="24"/>
          <w:szCs w:val="24"/>
          <w:lang w:eastAsia="en-GB"/>
        </w:rPr>
      </w:pPr>
      <w:r w:rsidRPr="005857C6">
        <w:rPr>
          <w:rFonts w:ascii="Arial" w:hAnsi="Arial" w:eastAsia="Times New Roman" w:cs="Arial"/>
          <w:sz w:val="24"/>
          <w:szCs w:val="24"/>
          <w:lang w:eastAsia="en-GB"/>
        </w:rPr>
        <w:t>To develop positive approaches and attitudes to the diverse needs of others and enable children to</w:t>
      </w:r>
    </w:p>
    <w:p w:rsidRPr="005857C6" w:rsidR="005857C6" w:rsidP="005857C6" w:rsidRDefault="005857C6" w14:paraId="5CA373BB" w14:textId="77777777">
      <w:pPr>
        <w:pStyle w:val="ListParagraph"/>
        <w:numPr>
          <w:ilvl w:val="0"/>
          <w:numId w:val="5"/>
        </w:numPr>
        <w:autoSpaceDE/>
        <w:autoSpaceDN/>
        <w:jc w:val="both"/>
        <w:rPr>
          <w:rFonts w:ascii="Arial" w:hAnsi="Arial" w:eastAsia="Times New Roman" w:cs="Arial"/>
          <w:sz w:val="24"/>
          <w:szCs w:val="24"/>
          <w:lang w:eastAsia="en-GB"/>
        </w:rPr>
      </w:pPr>
      <w:r w:rsidRPr="005857C6">
        <w:rPr>
          <w:rFonts w:ascii="Arial" w:hAnsi="Arial" w:eastAsia="Times New Roman" w:cs="Arial"/>
          <w:sz w:val="24"/>
          <w:szCs w:val="24"/>
          <w:lang w:eastAsia="en-GB"/>
        </w:rPr>
        <w:t>become responsible and active members of our diverse society.</w:t>
      </w:r>
    </w:p>
    <w:p w:rsidRPr="005857C6" w:rsidR="00256CDD" w:rsidP="005857C6" w:rsidRDefault="005857C6" w14:paraId="5C8D908D" w14:textId="7ACEEDBD">
      <w:pPr>
        <w:pStyle w:val="ListParagraph"/>
        <w:numPr>
          <w:ilvl w:val="0"/>
          <w:numId w:val="5"/>
        </w:numPr>
        <w:autoSpaceDE/>
        <w:autoSpaceDN/>
        <w:jc w:val="both"/>
        <w:rPr>
          <w:rFonts w:ascii="Arial" w:hAnsi="Arial" w:eastAsia="Times New Roman" w:cs="Arial"/>
          <w:sz w:val="24"/>
          <w:szCs w:val="24"/>
          <w:lang w:eastAsia="en-GB"/>
        </w:rPr>
      </w:pPr>
      <w:r w:rsidRPr="005857C6">
        <w:rPr>
          <w:rFonts w:ascii="Arial" w:hAnsi="Arial" w:eastAsia="Times New Roman" w:cs="Arial"/>
          <w:sz w:val="24"/>
          <w:szCs w:val="24"/>
          <w:lang w:eastAsia="en-GB"/>
        </w:rPr>
        <w:t>To eliminate all forms of bullying including prejudice-driven bullying</w:t>
      </w:r>
    </w:p>
    <w:p w:rsidR="005857C6" w:rsidP="00256CDD" w:rsidRDefault="005857C6" w14:paraId="010B082D" w14:textId="77777777">
      <w:pPr>
        <w:autoSpaceDE/>
        <w:autoSpaceDN/>
        <w:jc w:val="both"/>
        <w:rPr>
          <w:rFonts w:ascii="Arial" w:hAnsi="Arial" w:eastAsia="Times New Roman" w:cs="Arial"/>
          <w:b/>
          <w:bCs/>
          <w:sz w:val="24"/>
          <w:szCs w:val="24"/>
          <w:lang w:eastAsia="en-GB"/>
        </w:rPr>
      </w:pPr>
    </w:p>
    <w:p w:rsidRPr="005857C6" w:rsidR="005857C6" w:rsidP="005857C6" w:rsidRDefault="005857C6" w14:paraId="7F0622E5" w14:textId="77777777">
      <w:pPr>
        <w:autoSpaceDE/>
        <w:autoSpaceDN/>
        <w:jc w:val="both"/>
        <w:rPr>
          <w:rFonts w:ascii="Arial" w:hAnsi="Arial" w:eastAsia="Times New Roman" w:cs="Arial"/>
          <w:b/>
          <w:bCs/>
          <w:sz w:val="24"/>
          <w:szCs w:val="24"/>
          <w:lang w:eastAsia="en-GB"/>
        </w:rPr>
      </w:pPr>
      <w:r w:rsidRPr="005857C6">
        <w:rPr>
          <w:rFonts w:ascii="Arial" w:hAnsi="Arial" w:eastAsia="Times New Roman" w:cs="Arial"/>
          <w:b/>
          <w:bCs/>
          <w:sz w:val="24"/>
          <w:szCs w:val="24"/>
          <w:lang w:eastAsia="en-GB"/>
        </w:rPr>
        <w:t>What bullying is and isn’t</w:t>
      </w:r>
    </w:p>
    <w:p w:rsidRPr="005857C6" w:rsidR="005857C6" w:rsidP="005857C6" w:rsidRDefault="005857C6" w14:paraId="03F3FFEB" w14:textId="77777777">
      <w:pPr>
        <w:autoSpaceDE/>
        <w:autoSpaceDN/>
        <w:jc w:val="both"/>
        <w:rPr>
          <w:rFonts w:ascii="Arial" w:hAnsi="Arial" w:eastAsia="Times New Roman" w:cs="Arial"/>
          <w:bCs/>
          <w:sz w:val="24"/>
          <w:szCs w:val="24"/>
          <w:lang w:eastAsia="en-GB"/>
        </w:rPr>
      </w:pPr>
    </w:p>
    <w:p w:rsidRPr="005857C6" w:rsidR="005857C6" w:rsidP="005857C6" w:rsidRDefault="005857C6" w14:paraId="10FA705D" w14:textId="323C3CA5">
      <w:p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Bullying is when the same student is repeatedly and deliberately harmed. The victim finds it difficult to</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defend him or herself against the perpetrator/s. There is an imbalance of power. The victim is the same</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student who is subjected over and over again to mean and hurtful actions by others. The purpose of bullying</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is to hurt, harm and cause distress. A victim may be physically weak, timid or might be new to a class with</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no circle of friends to support him or her. Children who do not share similar characteristics with their peers,</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for example their race and culture, their sexuality or their educational ability, can also be victimised through</w:t>
      </w:r>
    </w:p>
    <w:p w:rsidRPr="005857C6" w:rsidR="005857C6" w:rsidP="005857C6" w:rsidRDefault="005857C6" w14:paraId="4DF07F98" w14:textId="35C21679">
      <w:p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bullying.</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Sometimes children hurt each other by accident. A fight or falling out between two children of equal</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 xml:space="preserve">strength and status is not bullying. When such incidents </w:t>
      </w:r>
      <w:proofErr w:type="gramStart"/>
      <w:r w:rsidRPr="005857C6">
        <w:rPr>
          <w:rFonts w:ascii="Arial" w:hAnsi="Arial" w:eastAsia="Times New Roman" w:cs="Arial"/>
          <w:bCs/>
          <w:sz w:val="24"/>
          <w:szCs w:val="24"/>
          <w:lang w:eastAsia="en-GB"/>
        </w:rPr>
        <w:t>arise</w:t>
      </w:r>
      <w:proofErr w:type="gramEnd"/>
      <w:r w:rsidRPr="005857C6">
        <w:rPr>
          <w:rFonts w:ascii="Arial" w:hAnsi="Arial" w:eastAsia="Times New Roman" w:cs="Arial"/>
          <w:bCs/>
          <w:sz w:val="24"/>
          <w:szCs w:val="24"/>
          <w:lang w:eastAsia="en-GB"/>
        </w:rPr>
        <w:t xml:space="preserve"> the school will deal with these in line with our</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behaviour policy.</w:t>
      </w:r>
      <w:r>
        <w:rPr>
          <w:rFonts w:ascii="Arial" w:hAnsi="Arial" w:eastAsia="Times New Roman" w:cs="Arial"/>
          <w:bCs/>
          <w:sz w:val="24"/>
          <w:szCs w:val="24"/>
          <w:lang w:eastAsia="en-GB"/>
        </w:rPr>
        <w:t xml:space="preserve"> </w:t>
      </w:r>
    </w:p>
    <w:p w:rsidR="005857C6" w:rsidP="005857C6" w:rsidRDefault="005857C6" w14:paraId="7872573A" w14:textId="77777777">
      <w:pPr>
        <w:autoSpaceDE/>
        <w:autoSpaceDN/>
        <w:jc w:val="both"/>
        <w:rPr>
          <w:rFonts w:ascii="Arial" w:hAnsi="Arial" w:eastAsia="Times New Roman" w:cs="Arial"/>
          <w:bCs/>
          <w:sz w:val="24"/>
          <w:szCs w:val="24"/>
          <w:lang w:eastAsia="en-GB"/>
        </w:rPr>
      </w:pPr>
    </w:p>
    <w:p w:rsidR="005857C6" w:rsidP="005857C6" w:rsidRDefault="005857C6" w14:paraId="641B3409" w14:textId="77777777">
      <w:pPr>
        <w:autoSpaceDE/>
        <w:autoSpaceDN/>
        <w:jc w:val="both"/>
        <w:rPr>
          <w:rFonts w:ascii="Arial" w:hAnsi="Arial" w:eastAsia="Times New Roman" w:cs="Arial"/>
          <w:b/>
          <w:bCs/>
          <w:sz w:val="24"/>
          <w:szCs w:val="24"/>
          <w:lang w:eastAsia="en-GB"/>
        </w:rPr>
      </w:pPr>
    </w:p>
    <w:p w:rsidRPr="005857C6" w:rsidR="005857C6" w:rsidP="005857C6" w:rsidRDefault="005857C6" w14:paraId="2DC13814" w14:textId="285F1E54">
      <w:pPr>
        <w:autoSpaceDE/>
        <w:autoSpaceDN/>
        <w:jc w:val="both"/>
        <w:rPr>
          <w:rFonts w:ascii="Arial" w:hAnsi="Arial" w:eastAsia="Times New Roman" w:cs="Arial"/>
          <w:b/>
          <w:bCs/>
          <w:sz w:val="24"/>
          <w:szCs w:val="24"/>
          <w:lang w:eastAsia="en-GB"/>
        </w:rPr>
      </w:pPr>
      <w:r w:rsidRPr="005857C6">
        <w:rPr>
          <w:rFonts w:ascii="Arial" w:hAnsi="Arial" w:eastAsia="Times New Roman" w:cs="Arial"/>
          <w:b/>
          <w:bCs/>
          <w:sz w:val="24"/>
          <w:szCs w:val="24"/>
          <w:lang w:eastAsia="en-GB"/>
        </w:rPr>
        <w:t>What do we know about bullying?</w:t>
      </w:r>
    </w:p>
    <w:p w:rsidR="005857C6" w:rsidP="005857C6" w:rsidRDefault="005857C6" w14:paraId="08F81767" w14:textId="77777777">
      <w:pPr>
        <w:autoSpaceDE/>
        <w:autoSpaceDN/>
        <w:jc w:val="both"/>
        <w:rPr>
          <w:rFonts w:ascii="Arial" w:hAnsi="Arial" w:eastAsia="Times New Roman" w:cs="Arial"/>
          <w:b/>
          <w:bCs/>
          <w:sz w:val="24"/>
          <w:szCs w:val="24"/>
          <w:lang w:eastAsia="en-GB"/>
        </w:rPr>
      </w:pPr>
    </w:p>
    <w:p w:rsidRPr="005857C6" w:rsidR="005857C6" w:rsidP="005857C6" w:rsidRDefault="005857C6" w14:paraId="716DE61A" w14:textId="07782B9D">
      <w:p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Bullying harms children and is not ‘a rite of passage’ to adulthood. Research shows that bullying in</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childhood diminishes the victims’ ability to cope in difficult situations. This is why at our school, we take</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extensive measures to both prevent and tackle all forms of bullying.</w:t>
      </w:r>
    </w:p>
    <w:p w:rsidRPr="005857C6" w:rsidR="005857C6" w:rsidP="005857C6" w:rsidRDefault="005857C6" w14:paraId="202163C4" w14:textId="77777777">
      <w:p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Bullying can be:</w:t>
      </w:r>
    </w:p>
    <w:p w:rsidRPr="005857C6" w:rsidR="005857C6" w:rsidP="005857C6" w:rsidRDefault="005857C6" w14:paraId="3BFD1478" w14:textId="77777777">
      <w:p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Direct – physical, name calling, teasing, mocking</w:t>
      </w:r>
    </w:p>
    <w:p w:rsidRPr="005857C6" w:rsidR="005857C6" w:rsidP="005857C6" w:rsidRDefault="005857C6" w14:paraId="77071742" w14:textId="77777777">
      <w:p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Indirect (Hidden) – spreading rumours, negatively influencing the way others think about a victim,</w:t>
      </w:r>
    </w:p>
    <w:p w:rsidRPr="005857C6" w:rsidR="005857C6" w:rsidP="005857C6" w:rsidRDefault="005857C6" w14:paraId="66142CBF" w14:textId="77777777">
      <w:p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cyberbullying</w:t>
      </w:r>
    </w:p>
    <w:p w:rsidRPr="005857C6" w:rsidR="005857C6" w:rsidP="005857C6" w:rsidRDefault="005857C6" w14:paraId="000A3CC3" w14:textId="0223A696">
      <w:p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A bullying situation doesn’t just involve a bully and a victim. ‘Bystanders’ to bullying can either join in with</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the bullying (assistants and reinforcers) or stand on the side-line and do nothing (silent approvers).</w:t>
      </w:r>
    </w:p>
    <w:p w:rsidR="005857C6" w:rsidP="005857C6" w:rsidRDefault="005857C6" w14:paraId="06D9E5CD" w14:textId="77777777">
      <w:pPr>
        <w:autoSpaceDE/>
        <w:autoSpaceDN/>
        <w:jc w:val="both"/>
        <w:rPr>
          <w:rFonts w:ascii="Arial" w:hAnsi="Arial" w:eastAsia="Times New Roman" w:cs="Arial"/>
          <w:bCs/>
          <w:sz w:val="24"/>
          <w:szCs w:val="24"/>
          <w:lang w:eastAsia="en-GB"/>
        </w:rPr>
      </w:pPr>
    </w:p>
    <w:p w:rsidR="005857C6" w:rsidP="005857C6" w:rsidRDefault="005857C6" w14:paraId="23C9BF83" w14:textId="70519E72">
      <w:pPr>
        <w:autoSpaceDE/>
        <w:autoSpaceDN/>
        <w:jc w:val="both"/>
        <w:rPr>
          <w:rFonts w:ascii="Arial" w:hAnsi="Arial" w:eastAsia="Times New Roman" w:cs="Arial"/>
          <w:b/>
          <w:bCs/>
          <w:sz w:val="24"/>
          <w:szCs w:val="24"/>
          <w:lang w:eastAsia="en-GB"/>
        </w:rPr>
      </w:pPr>
      <w:r w:rsidRPr="005857C6">
        <w:rPr>
          <w:rFonts w:ascii="Arial" w:hAnsi="Arial" w:eastAsia="Times New Roman" w:cs="Arial"/>
          <w:b/>
          <w:bCs/>
          <w:sz w:val="24"/>
          <w:szCs w:val="24"/>
          <w:lang w:eastAsia="en-GB"/>
        </w:rPr>
        <w:t>Prevention</w:t>
      </w:r>
    </w:p>
    <w:p w:rsidRPr="005857C6" w:rsidR="005857C6" w:rsidP="005857C6" w:rsidRDefault="005857C6" w14:paraId="0638655E" w14:textId="77777777">
      <w:pPr>
        <w:autoSpaceDE/>
        <w:autoSpaceDN/>
        <w:jc w:val="both"/>
        <w:rPr>
          <w:rFonts w:ascii="Arial" w:hAnsi="Arial" w:eastAsia="Times New Roman" w:cs="Arial"/>
          <w:b/>
          <w:bCs/>
          <w:sz w:val="24"/>
          <w:szCs w:val="24"/>
          <w:lang w:eastAsia="en-GB"/>
        </w:rPr>
      </w:pPr>
    </w:p>
    <w:p w:rsidRPr="005857C6" w:rsidR="005857C6" w:rsidP="005857C6" w:rsidRDefault="005857C6" w14:paraId="1689591D" w14:textId="2470E361">
      <w:p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 xml:space="preserve">At </w:t>
      </w:r>
      <w:r w:rsidR="002559E0">
        <w:rPr>
          <w:rFonts w:ascii="Arial" w:hAnsi="Arial" w:eastAsia="Times New Roman" w:cs="Arial"/>
          <w:bCs/>
          <w:sz w:val="24"/>
          <w:szCs w:val="24"/>
          <w:lang w:eastAsia="en-GB"/>
        </w:rPr>
        <w:t>Ysgol Bryn Gwalia</w:t>
      </w:r>
      <w:r w:rsidRPr="005857C6">
        <w:rPr>
          <w:rFonts w:ascii="Arial" w:hAnsi="Arial" w:eastAsia="Times New Roman" w:cs="Arial"/>
          <w:bCs/>
          <w:sz w:val="24"/>
          <w:szCs w:val="24"/>
          <w:lang w:eastAsia="en-GB"/>
        </w:rPr>
        <w:t xml:space="preserve"> we use the </w:t>
      </w:r>
      <w:proofErr w:type="spellStart"/>
      <w:r w:rsidRPr="005857C6">
        <w:rPr>
          <w:rFonts w:ascii="Arial" w:hAnsi="Arial" w:eastAsia="Times New Roman" w:cs="Arial"/>
          <w:bCs/>
          <w:sz w:val="24"/>
          <w:szCs w:val="24"/>
          <w:lang w:eastAsia="en-GB"/>
        </w:rPr>
        <w:t>KiVa</w:t>
      </w:r>
      <w:proofErr w:type="spellEnd"/>
      <w:r w:rsidRPr="005857C6">
        <w:rPr>
          <w:rFonts w:ascii="Arial" w:hAnsi="Arial" w:eastAsia="Times New Roman" w:cs="Arial"/>
          <w:bCs/>
          <w:sz w:val="24"/>
          <w:szCs w:val="24"/>
          <w:lang w:eastAsia="en-GB"/>
        </w:rPr>
        <w:t xml:space="preserve"> Bullying Prevention Programme to help prevent all forms of bullying. The</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programme was developed in Finland and has been used in the UK since 2012. The programme has been</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shown in large scale studies to be highly effective in reducing bullying in schools.</w:t>
      </w:r>
    </w:p>
    <w:p w:rsidR="005857C6" w:rsidP="005857C6" w:rsidRDefault="005857C6" w14:paraId="1297129E" w14:textId="77777777">
      <w:pPr>
        <w:autoSpaceDE/>
        <w:autoSpaceDN/>
        <w:jc w:val="both"/>
        <w:rPr>
          <w:rFonts w:ascii="Arial" w:hAnsi="Arial" w:eastAsia="Times New Roman" w:cs="Arial"/>
          <w:bCs/>
          <w:sz w:val="24"/>
          <w:szCs w:val="24"/>
          <w:lang w:eastAsia="en-GB"/>
        </w:rPr>
      </w:pPr>
    </w:p>
    <w:p w:rsidRPr="005857C6" w:rsidR="005857C6" w:rsidP="005857C6" w:rsidRDefault="005857C6" w14:paraId="2E2C6B5A" w14:textId="4BB50B75">
      <w:p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 xml:space="preserve">The </w:t>
      </w:r>
      <w:proofErr w:type="spellStart"/>
      <w:r w:rsidRPr="005857C6">
        <w:rPr>
          <w:rFonts w:ascii="Arial" w:hAnsi="Arial" w:eastAsia="Times New Roman" w:cs="Arial"/>
          <w:bCs/>
          <w:sz w:val="24"/>
          <w:szCs w:val="24"/>
          <w:lang w:eastAsia="en-GB"/>
        </w:rPr>
        <w:t>KiVa</w:t>
      </w:r>
      <w:proofErr w:type="spellEnd"/>
      <w:r w:rsidRPr="005857C6">
        <w:rPr>
          <w:rFonts w:ascii="Arial" w:hAnsi="Arial" w:eastAsia="Times New Roman" w:cs="Arial"/>
          <w:bCs/>
          <w:sz w:val="24"/>
          <w:szCs w:val="24"/>
          <w:lang w:eastAsia="en-GB"/>
        </w:rPr>
        <w:t xml:space="preserve"> ‘curriculum’ is taught to all classes in</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years 3-6.</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 xml:space="preserve"> Each lesson lasts for</w:t>
      </w:r>
    </w:p>
    <w:p w:rsidRPr="005857C6" w:rsidR="005857C6" w:rsidP="005857C6" w:rsidRDefault="005857C6" w14:paraId="5C2073C3" w14:textId="452A8918">
      <w:p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approximately 45 minutes and is delivered once a month. During lessons the children typically learn about</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respecting others, including everyone, how to function in a group and how to help someone who is being</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 xml:space="preserve">bullied. The lessons are complimented by the </w:t>
      </w:r>
      <w:proofErr w:type="spellStart"/>
      <w:r w:rsidRPr="005857C6">
        <w:rPr>
          <w:rFonts w:ascii="Arial" w:hAnsi="Arial" w:eastAsia="Times New Roman" w:cs="Arial"/>
          <w:bCs/>
          <w:sz w:val="24"/>
          <w:szCs w:val="24"/>
          <w:lang w:eastAsia="en-GB"/>
        </w:rPr>
        <w:t>KiVa</w:t>
      </w:r>
      <w:proofErr w:type="spellEnd"/>
      <w:r w:rsidRPr="005857C6">
        <w:rPr>
          <w:rFonts w:ascii="Arial" w:hAnsi="Arial" w:eastAsia="Times New Roman" w:cs="Arial"/>
          <w:bCs/>
          <w:sz w:val="24"/>
          <w:szCs w:val="24"/>
          <w:lang w:eastAsia="en-GB"/>
        </w:rPr>
        <w:t xml:space="preserve"> computer game where students go into a virtual school</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and practice anti-bullying actions. The goal of the curriculum work is to educate students about their role in</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stopping bullying. Instead of being ‘silent approvers’ or ‘assistants to the bully’, children start to support the</w:t>
      </w:r>
    </w:p>
    <w:p w:rsidRPr="005857C6" w:rsidR="005857C6" w:rsidP="005857C6" w:rsidRDefault="005857C6" w14:paraId="4F181E69" w14:textId="4EE84B3B">
      <w:p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victimised child, developing a shared sense of responsibility within the class. At the end of each lesson, each</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class develop and agree on an anti-bullying class rule.</w:t>
      </w:r>
    </w:p>
    <w:p w:rsidR="005857C6" w:rsidP="005857C6" w:rsidRDefault="005857C6" w14:paraId="142E5186" w14:textId="77777777">
      <w:pPr>
        <w:autoSpaceDE/>
        <w:autoSpaceDN/>
        <w:jc w:val="both"/>
        <w:rPr>
          <w:rFonts w:ascii="Arial" w:hAnsi="Arial" w:eastAsia="Times New Roman" w:cs="Arial"/>
          <w:bCs/>
          <w:sz w:val="24"/>
          <w:szCs w:val="24"/>
          <w:lang w:eastAsia="en-GB"/>
        </w:rPr>
      </w:pPr>
    </w:p>
    <w:p w:rsidRPr="005857C6" w:rsidR="005857C6" w:rsidP="005857C6" w:rsidRDefault="005857C6" w14:paraId="7B5574E6" w14:textId="72230ED9">
      <w:p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 xml:space="preserve">In </w:t>
      </w:r>
      <w:r>
        <w:rPr>
          <w:rFonts w:ascii="Arial" w:hAnsi="Arial" w:eastAsia="Times New Roman" w:cs="Arial"/>
          <w:bCs/>
          <w:sz w:val="24"/>
          <w:szCs w:val="24"/>
          <w:lang w:eastAsia="en-GB"/>
        </w:rPr>
        <w:t>Foundation Phase</w:t>
      </w:r>
      <w:r w:rsidRPr="005857C6">
        <w:rPr>
          <w:rFonts w:ascii="Arial" w:hAnsi="Arial" w:eastAsia="Times New Roman" w:cs="Arial"/>
          <w:bCs/>
          <w:sz w:val="24"/>
          <w:szCs w:val="24"/>
          <w:lang w:eastAsia="en-GB"/>
        </w:rPr>
        <w:t xml:space="preserve"> we follow the </w:t>
      </w:r>
      <w:proofErr w:type="spellStart"/>
      <w:r w:rsidRPr="005857C6">
        <w:rPr>
          <w:rFonts w:ascii="Arial" w:hAnsi="Arial" w:eastAsia="Times New Roman" w:cs="Arial"/>
          <w:bCs/>
          <w:sz w:val="24"/>
          <w:szCs w:val="24"/>
          <w:lang w:eastAsia="en-GB"/>
        </w:rPr>
        <w:t>KiVa</w:t>
      </w:r>
      <w:proofErr w:type="spellEnd"/>
      <w:r w:rsidRPr="005857C6">
        <w:rPr>
          <w:rFonts w:ascii="Arial" w:hAnsi="Arial" w:eastAsia="Times New Roman" w:cs="Arial"/>
          <w:bCs/>
          <w:sz w:val="24"/>
          <w:szCs w:val="24"/>
          <w:lang w:eastAsia="en-GB"/>
        </w:rPr>
        <w:t xml:space="preserve"> strategies and messages. We teach lessons related to friendships and</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anti-bullying.</w:t>
      </w:r>
    </w:p>
    <w:p w:rsidR="005857C6" w:rsidP="005857C6" w:rsidRDefault="005857C6" w14:paraId="2DAFF454" w14:textId="77777777">
      <w:pPr>
        <w:autoSpaceDE/>
        <w:autoSpaceDN/>
        <w:jc w:val="both"/>
        <w:rPr>
          <w:rFonts w:ascii="Arial" w:hAnsi="Arial" w:eastAsia="Times New Roman" w:cs="Arial"/>
          <w:b/>
          <w:bCs/>
          <w:sz w:val="24"/>
          <w:szCs w:val="24"/>
          <w:lang w:eastAsia="en-GB"/>
        </w:rPr>
      </w:pPr>
    </w:p>
    <w:p w:rsidR="005857C6" w:rsidP="005857C6" w:rsidRDefault="005857C6" w14:paraId="187295EA" w14:textId="523CFF00">
      <w:pPr>
        <w:autoSpaceDE/>
        <w:autoSpaceDN/>
        <w:jc w:val="both"/>
        <w:rPr>
          <w:rFonts w:ascii="Arial" w:hAnsi="Arial" w:eastAsia="Times New Roman" w:cs="Arial"/>
          <w:b/>
          <w:bCs/>
          <w:sz w:val="24"/>
          <w:szCs w:val="24"/>
          <w:lang w:eastAsia="en-GB"/>
        </w:rPr>
      </w:pPr>
      <w:r w:rsidRPr="005857C6">
        <w:rPr>
          <w:rFonts w:ascii="Arial" w:hAnsi="Arial" w:eastAsia="Times New Roman" w:cs="Arial"/>
          <w:b/>
          <w:bCs/>
          <w:sz w:val="24"/>
          <w:szCs w:val="24"/>
          <w:lang w:eastAsia="en-GB"/>
        </w:rPr>
        <w:t>Tackling bullying incidents</w:t>
      </w:r>
    </w:p>
    <w:p w:rsidRPr="005857C6" w:rsidR="005857C6" w:rsidP="005857C6" w:rsidRDefault="005857C6" w14:paraId="090F7D98" w14:textId="77777777">
      <w:pPr>
        <w:autoSpaceDE/>
        <w:autoSpaceDN/>
        <w:jc w:val="both"/>
        <w:rPr>
          <w:rFonts w:ascii="Arial" w:hAnsi="Arial" w:eastAsia="Times New Roman" w:cs="Arial"/>
          <w:b/>
          <w:bCs/>
          <w:sz w:val="24"/>
          <w:szCs w:val="24"/>
          <w:lang w:eastAsia="en-GB"/>
        </w:rPr>
      </w:pPr>
    </w:p>
    <w:p w:rsidRPr="005857C6" w:rsidR="005857C6" w:rsidP="005857C6" w:rsidRDefault="002559E0" w14:paraId="4005D077" w14:textId="519594FC">
      <w:pPr>
        <w:autoSpaceDE/>
        <w:autoSpaceDN/>
        <w:jc w:val="both"/>
        <w:rPr>
          <w:rFonts w:ascii="Arial" w:hAnsi="Arial" w:eastAsia="Times New Roman" w:cs="Arial"/>
          <w:bCs/>
          <w:sz w:val="24"/>
          <w:szCs w:val="24"/>
          <w:lang w:eastAsia="en-GB"/>
        </w:rPr>
      </w:pPr>
      <w:r>
        <w:rPr>
          <w:rFonts w:ascii="Arial" w:hAnsi="Arial" w:eastAsia="Times New Roman" w:cs="Arial"/>
          <w:bCs/>
          <w:sz w:val="24"/>
          <w:szCs w:val="24"/>
          <w:lang w:eastAsia="en-GB"/>
        </w:rPr>
        <w:t>Ysgol Bryn Gwalia</w:t>
      </w:r>
      <w:r w:rsidRPr="005857C6" w:rsidR="005857C6">
        <w:rPr>
          <w:rFonts w:ascii="Arial" w:hAnsi="Arial" w:eastAsia="Times New Roman" w:cs="Arial"/>
          <w:bCs/>
          <w:sz w:val="24"/>
          <w:szCs w:val="24"/>
          <w:lang w:eastAsia="en-GB"/>
        </w:rPr>
        <w:t xml:space="preserve"> has a dedicated task force to tackle bullying, the ‘</w:t>
      </w:r>
      <w:proofErr w:type="spellStart"/>
      <w:r w:rsidRPr="005857C6" w:rsidR="005857C6">
        <w:rPr>
          <w:rFonts w:ascii="Arial" w:hAnsi="Arial" w:eastAsia="Times New Roman" w:cs="Arial"/>
          <w:bCs/>
          <w:sz w:val="24"/>
          <w:szCs w:val="24"/>
          <w:lang w:eastAsia="en-GB"/>
        </w:rPr>
        <w:t>KiVa</w:t>
      </w:r>
      <w:proofErr w:type="spellEnd"/>
      <w:r w:rsidRPr="005857C6" w:rsidR="005857C6">
        <w:rPr>
          <w:rFonts w:ascii="Arial" w:hAnsi="Arial" w:eastAsia="Times New Roman" w:cs="Arial"/>
          <w:bCs/>
          <w:sz w:val="24"/>
          <w:szCs w:val="24"/>
          <w:lang w:eastAsia="en-GB"/>
        </w:rPr>
        <w:t xml:space="preserve"> Team’. The team consists of t</w:t>
      </w:r>
      <w:r w:rsidR="005857C6">
        <w:rPr>
          <w:rFonts w:ascii="Arial" w:hAnsi="Arial" w:eastAsia="Times New Roman" w:cs="Arial"/>
          <w:bCs/>
          <w:sz w:val="24"/>
          <w:szCs w:val="24"/>
          <w:lang w:eastAsia="en-GB"/>
        </w:rPr>
        <w:t>wo</w:t>
      </w:r>
      <w:r w:rsidRPr="005857C6" w:rsidR="005857C6">
        <w:rPr>
          <w:rFonts w:ascii="Arial" w:hAnsi="Arial" w:eastAsia="Times New Roman" w:cs="Arial"/>
          <w:bCs/>
          <w:sz w:val="24"/>
          <w:szCs w:val="24"/>
          <w:lang w:eastAsia="en-GB"/>
        </w:rPr>
        <w:t xml:space="preserve"> adults</w:t>
      </w:r>
      <w:r w:rsidR="005857C6">
        <w:rPr>
          <w:rFonts w:ascii="Arial" w:hAnsi="Arial" w:eastAsia="Times New Roman" w:cs="Arial"/>
          <w:bCs/>
          <w:sz w:val="24"/>
          <w:szCs w:val="24"/>
          <w:lang w:eastAsia="en-GB"/>
        </w:rPr>
        <w:t xml:space="preserve"> </w:t>
      </w:r>
      <w:r w:rsidRPr="005857C6" w:rsidR="005857C6">
        <w:rPr>
          <w:rFonts w:ascii="Arial" w:hAnsi="Arial" w:eastAsia="Times New Roman" w:cs="Arial"/>
          <w:bCs/>
          <w:sz w:val="24"/>
          <w:szCs w:val="24"/>
          <w:lang w:eastAsia="en-GB"/>
        </w:rPr>
        <w:t>in school who have been specially trained to tackle bullying incidents. For 202</w:t>
      </w:r>
      <w:r w:rsidR="005857C6">
        <w:rPr>
          <w:rFonts w:ascii="Arial" w:hAnsi="Arial" w:eastAsia="Times New Roman" w:cs="Arial"/>
          <w:bCs/>
          <w:sz w:val="24"/>
          <w:szCs w:val="24"/>
          <w:lang w:eastAsia="en-GB"/>
        </w:rPr>
        <w:t>3 -</w:t>
      </w:r>
      <w:r w:rsidRPr="005857C6" w:rsidR="005857C6">
        <w:rPr>
          <w:rFonts w:ascii="Arial" w:hAnsi="Arial" w:eastAsia="Times New Roman" w:cs="Arial"/>
          <w:bCs/>
          <w:sz w:val="24"/>
          <w:szCs w:val="24"/>
          <w:lang w:eastAsia="en-GB"/>
        </w:rPr>
        <w:t xml:space="preserve"> 202</w:t>
      </w:r>
      <w:r w:rsidR="005857C6">
        <w:rPr>
          <w:rFonts w:ascii="Arial" w:hAnsi="Arial" w:eastAsia="Times New Roman" w:cs="Arial"/>
          <w:bCs/>
          <w:sz w:val="24"/>
          <w:szCs w:val="24"/>
          <w:lang w:eastAsia="en-GB"/>
        </w:rPr>
        <w:t>4</w:t>
      </w:r>
      <w:r w:rsidRPr="005857C6" w:rsidR="005857C6">
        <w:rPr>
          <w:rFonts w:ascii="Arial" w:hAnsi="Arial" w:eastAsia="Times New Roman" w:cs="Arial"/>
          <w:bCs/>
          <w:sz w:val="24"/>
          <w:szCs w:val="24"/>
          <w:lang w:eastAsia="en-GB"/>
        </w:rPr>
        <w:t xml:space="preserve"> the team are Mrs</w:t>
      </w:r>
      <w:r w:rsidR="005857C6">
        <w:rPr>
          <w:rFonts w:ascii="Arial" w:hAnsi="Arial" w:eastAsia="Times New Roman" w:cs="Arial"/>
          <w:bCs/>
          <w:sz w:val="24"/>
          <w:szCs w:val="24"/>
          <w:lang w:eastAsia="en-GB"/>
        </w:rPr>
        <w:t xml:space="preserve"> Dalton and Mrs Wyatt.</w:t>
      </w:r>
    </w:p>
    <w:p w:rsidR="005857C6" w:rsidP="005857C6" w:rsidRDefault="005857C6" w14:paraId="1C2F7795" w14:textId="77777777">
      <w:pPr>
        <w:autoSpaceDE/>
        <w:autoSpaceDN/>
        <w:jc w:val="both"/>
        <w:rPr>
          <w:rFonts w:ascii="Arial" w:hAnsi="Arial" w:eastAsia="Times New Roman" w:cs="Arial"/>
          <w:bCs/>
          <w:sz w:val="24"/>
          <w:szCs w:val="24"/>
          <w:lang w:eastAsia="en-GB"/>
        </w:rPr>
      </w:pPr>
    </w:p>
    <w:p w:rsidRPr="005857C6" w:rsidR="005857C6" w:rsidP="005857C6" w:rsidRDefault="005857C6" w14:paraId="412D1446" w14:textId="6350573C">
      <w:p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 xml:space="preserve">When a parent or student reports a case of bullying the </w:t>
      </w:r>
      <w:proofErr w:type="spellStart"/>
      <w:r w:rsidRPr="005857C6">
        <w:rPr>
          <w:rFonts w:ascii="Arial" w:hAnsi="Arial" w:eastAsia="Times New Roman" w:cs="Arial"/>
          <w:bCs/>
          <w:sz w:val="24"/>
          <w:szCs w:val="24"/>
          <w:lang w:eastAsia="en-GB"/>
        </w:rPr>
        <w:t>KiVa</w:t>
      </w:r>
      <w:proofErr w:type="spellEnd"/>
      <w:r w:rsidRPr="005857C6">
        <w:rPr>
          <w:rFonts w:ascii="Arial" w:hAnsi="Arial" w:eastAsia="Times New Roman" w:cs="Arial"/>
          <w:bCs/>
          <w:sz w:val="24"/>
          <w:szCs w:val="24"/>
          <w:lang w:eastAsia="en-GB"/>
        </w:rPr>
        <w:t xml:space="preserve"> Team will decide if it is bullying or a conflict</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or fight between children. (Screening Form A).</w:t>
      </w:r>
    </w:p>
    <w:p w:rsidR="005857C6" w:rsidP="005857C6" w:rsidRDefault="005857C6" w14:paraId="237C32A4" w14:textId="77777777">
      <w:pPr>
        <w:autoSpaceDE/>
        <w:autoSpaceDN/>
        <w:jc w:val="both"/>
        <w:rPr>
          <w:rFonts w:ascii="Arial" w:hAnsi="Arial" w:eastAsia="Times New Roman" w:cs="Arial"/>
          <w:bCs/>
          <w:sz w:val="24"/>
          <w:szCs w:val="24"/>
          <w:lang w:eastAsia="en-GB"/>
        </w:rPr>
      </w:pPr>
    </w:p>
    <w:p w:rsidR="005857C6" w:rsidP="005857C6" w:rsidRDefault="005857C6" w14:paraId="48B5E279" w14:textId="27A5143B">
      <w:p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 xml:space="preserve">All cases that fulfil the criteria for bullying are dealt with in a systematic way by the </w:t>
      </w:r>
      <w:proofErr w:type="spellStart"/>
      <w:r w:rsidRPr="005857C6">
        <w:rPr>
          <w:rFonts w:ascii="Arial" w:hAnsi="Arial" w:eastAsia="Times New Roman" w:cs="Arial"/>
          <w:bCs/>
          <w:sz w:val="24"/>
          <w:szCs w:val="24"/>
          <w:lang w:eastAsia="en-GB"/>
        </w:rPr>
        <w:t>KiVa</w:t>
      </w:r>
      <w:proofErr w:type="spellEnd"/>
      <w:r w:rsidRPr="005857C6">
        <w:rPr>
          <w:rFonts w:ascii="Arial" w:hAnsi="Arial" w:eastAsia="Times New Roman" w:cs="Arial"/>
          <w:bCs/>
          <w:sz w:val="24"/>
          <w:szCs w:val="24"/>
          <w:lang w:eastAsia="en-GB"/>
        </w:rPr>
        <w:t xml:space="preserve"> Team and all</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 xml:space="preserve">children involved will be spoken to individually. (See </w:t>
      </w:r>
      <w:proofErr w:type="spellStart"/>
      <w:r w:rsidRPr="005857C6">
        <w:rPr>
          <w:rFonts w:ascii="Arial" w:hAnsi="Arial" w:eastAsia="Times New Roman" w:cs="Arial"/>
          <w:bCs/>
          <w:sz w:val="24"/>
          <w:szCs w:val="24"/>
          <w:lang w:eastAsia="en-GB"/>
        </w:rPr>
        <w:t>KiVa</w:t>
      </w:r>
      <w:proofErr w:type="spellEnd"/>
      <w:r w:rsidRPr="005857C6">
        <w:rPr>
          <w:rFonts w:ascii="Arial" w:hAnsi="Arial" w:eastAsia="Times New Roman" w:cs="Arial"/>
          <w:bCs/>
          <w:sz w:val="24"/>
          <w:szCs w:val="24"/>
          <w:lang w:eastAsia="en-GB"/>
        </w:rPr>
        <w:t xml:space="preserve"> flowchart and process in Appendices)</w:t>
      </w:r>
      <w:r>
        <w:rPr>
          <w:rFonts w:ascii="Arial" w:hAnsi="Arial" w:eastAsia="Times New Roman" w:cs="Arial"/>
          <w:bCs/>
          <w:sz w:val="24"/>
          <w:szCs w:val="24"/>
          <w:lang w:eastAsia="en-GB"/>
        </w:rPr>
        <w:t xml:space="preserve"> </w:t>
      </w:r>
    </w:p>
    <w:p w:rsidRPr="005857C6" w:rsidR="005857C6" w:rsidP="005857C6" w:rsidRDefault="005857C6" w14:paraId="0305E099" w14:textId="77777777">
      <w:pPr>
        <w:autoSpaceDE/>
        <w:autoSpaceDN/>
        <w:jc w:val="both"/>
        <w:rPr>
          <w:rFonts w:ascii="Arial" w:hAnsi="Arial" w:eastAsia="Times New Roman" w:cs="Arial"/>
          <w:bCs/>
          <w:sz w:val="24"/>
          <w:szCs w:val="24"/>
          <w:lang w:eastAsia="en-GB"/>
        </w:rPr>
      </w:pPr>
    </w:p>
    <w:p w:rsidRPr="005857C6" w:rsidR="005857C6" w:rsidP="005857C6" w:rsidRDefault="005857C6" w14:paraId="5E0662DF" w14:textId="19F263EF">
      <w:p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After this, all those children who were involved in the bullying (not the victim) meet together as a group</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where they agree on how they will change their behaviour. Support for the victim is also identified during</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 xml:space="preserve">their meeting with the </w:t>
      </w:r>
      <w:proofErr w:type="spellStart"/>
      <w:r w:rsidRPr="005857C6">
        <w:rPr>
          <w:rFonts w:ascii="Arial" w:hAnsi="Arial" w:eastAsia="Times New Roman" w:cs="Arial"/>
          <w:bCs/>
          <w:sz w:val="24"/>
          <w:szCs w:val="24"/>
          <w:lang w:eastAsia="en-GB"/>
        </w:rPr>
        <w:t>KiVa</w:t>
      </w:r>
      <w:proofErr w:type="spellEnd"/>
      <w:r w:rsidRPr="005857C6">
        <w:rPr>
          <w:rFonts w:ascii="Arial" w:hAnsi="Arial" w:eastAsia="Times New Roman" w:cs="Arial"/>
          <w:bCs/>
          <w:sz w:val="24"/>
          <w:szCs w:val="24"/>
          <w:lang w:eastAsia="en-GB"/>
        </w:rPr>
        <w:t xml:space="preserve"> Team. Follow up discussions with all </w:t>
      </w:r>
      <w:r w:rsidRPr="005857C6">
        <w:rPr>
          <w:rFonts w:ascii="Arial" w:hAnsi="Arial" w:eastAsia="Times New Roman" w:cs="Arial"/>
          <w:bCs/>
          <w:sz w:val="24"/>
          <w:szCs w:val="24"/>
          <w:lang w:eastAsia="en-GB"/>
        </w:rPr>
        <w:lastRenderedPageBreak/>
        <w:t>students take place after an agreed</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amount of time to make sure that things are improving for the victim.</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All adults at the school have received basic awareness training about bullying and will report any concerns</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 xml:space="preserve">to the </w:t>
      </w:r>
      <w:proofErr w:type="spellStart"/>
      <w:r w:rsidRPr="005857C6">
        <w:rPr>
          <w:rFonts w:ascii="Arial" w:hAnsi="Arial" w:eastAsia="Times New Roman" w:cs="Arial"/>
          <w:bCs/>
          <w:sz w:val="24"/>
          <w:szCs w:val="24"/>
          <w:lang w:eastAsia="en-GB"/>
        </w:rPr>
        <w:t>KiVa</w:t>
      </w:r>
      <w:proofErr w:type="spellEnd"/>
      <w:r w:rsidRPr="005857C6">
        <w:rPr>
          <w:rFonts w:ascii="Arial" w:hAnsi="Arial" w:eastAsia="Times New Roman" w:cs="Arial"/>
          <w:bCs/>
          <w:sz w:val="24"/>
          <w:szCs w:val="24"/>
          <w:lang w:eastAsia="en-GB"/>
        </w:rPr>
        <w:t xml:space="preserve"> Team.</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 xml:space="preserve">Parents of all those involved in a bullying situation are notified by the </w:t>
      </w:r>
      <w:proofErr w:type="spellStart"/>
      <w:r w:rsidRPr="005857C6">
        <w:rPr>
          <w:rFonts w:ascii="Arial" w:hAnsi="Arial" w:eastAsia="Times New Roman" w:cs="Arial"/>
          <w:bCs/>
          <w:sz w:val="24"/>
          <w:szCs w:val="24"/>
          <w:lang w:eastAsia="en-GB"/>
        </w:rPr>
        <w:t>KiVa</w:t>
      </w:r>
      <w:proofErr w:type="spellEnd"/>
      <w:r w:rsidRPr="005857C6">
        <w:rPr>
          <w:rFonts w:ascii="Arial" w:hAnsi="Arial" w:eastAsia="Times New Roman" w:cs="Arial"/>
          <w:bCs/>
          <w:sz w:val="24"/>
          <w:szCs w:val="24"/>
          <w:lang w:eastAsia="en-GB"/>
        </w:rPr>
        <w:t xml:space="preserve"> Team. However, discussions</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are primarily held between adults at the school and the students.</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All incidents and reports are uploaded to C-POMS and categorised as to the nature of the incident.</w:t>
      </w:r>
      <w:r>
        <w:rPr>
          <w:rFonts w:ascii="Arial" w:hAnsi="Arial" w:eastAsia="Times New Roman" w:cs="Arial"/>
          <w:bCs/>
          <w:sz w:val="24"/>
          <w:szCs w:val="24"/>
          <w:lang w:eastAsia="en-GB"/>
        </w:rPr>
        <w:t xml:space="preserve"> </w:t>
      </w:r>
      <w:r w:rsidRPr="005857C6">
        <w:rPr>
          <w:rFonts w:ascii="Arial" w:hAnsi="Arial" w:eastAsia="Times New Roman" w:cs="Arial"/>
          <w:bCs/>
          <w:sz w:val="24"/>
          <w:szCs w:val="24"/>
          <w:lang w:eastAsia="en-GB"/>
        </w:rPr>
        <w:t>The Kiva Screening form will be uploaded, even if it is not deemed Bullying by the KIVA team.</w:t>
      </w:r>
    </w:p>
    <w:p w:rsidR="005857C6" w:rsidP="005857C6" w:rsidRDefault="005857C6" w14:paraId="621843B7" w14:textId="77777777">
      <w:pPr>
        <w:autoSpaceDE/>
        <w:autoSpaceDN/>
        <w:jc w:val="both"/>
        <w:rPr>
          <w:rFonts w:ascii="Arial" w:hAnsi="Arial" w:eastAsia="Times New Roman" w:cs="Arial"/>
          <w:b/>
          <w:bCs/>
          <w:sz w:val="24"/>
          <w:szCs w:val="24"/>
          <w:lang w:eastAsia="en-GB"/>
        </w:rPr>
      </w:pPr>
    </w:p>
    <w:p w:rsidRPr="005857C6" w:rsidR="005857C6" w:rsidP="005857C6" w:rsidRDefault="005857C6" w14:paraId="360BDDF4" w14:textId="02F091DC">
      <w:pPr>
        <w:autoSpaceDE/>
        <w:autoSpaceDN/>
        <w:jc w:val="both"/>
        <w:rPr>
          <w:rFonts w:ascii="Arial" w:hAnsi="Arial" w:eastAsia="Times New Roman" w:cs="Arial"/>
          <w:b/>
          <w:bCs/>
          <w:sz w:val="24"/>
          <w:szCs w:val="24"/>
          <w:lang w:eastAsia="en-GB"/>
        </w:rPr>
      </w:pPr>
      <w:r w:rsidRPr="005857C6">
        <w:rPr>
          <w:rFonts w:ascii="Arial" w:hAnsi="Arial" w:eastAsia="Times New Roman" w:cs="Arial"/>
          <w:b/>
          <w:bCs/>
          <w:sz w:val="24"/>
          <w:szCs w:val="24"/>
          <w:lang w:eastAsia="en-GB"/>
        </w:rPr>
        <w:t>Guidance:</w:t>
      </w:r>
    </w:p>
    <w:p w:rsidR="005857C6" w:rsidP="005857C6" w:rsidRDefault="005857C6" w14:paraId="004EA46C" w14:textId="57EAB66C">
      <w:pPr>
        <w:autoSpaceDE/>
        <w:autoSpaceDN/>
        <w:jc w:val="both"/>
        <w:rPr>
          <w:rFonts w:ascii="Arial" w:hAnsi="Arial" w:eastAsia="Times New Roman" w:cs="Arial"/>
          <w:b/>
          <w:bCs/>
          <w:sz w:val="24"/>
          <w:szCs w:val="24"/>
          <w:lang w:eastAsia="en-GB"/>
        </w:rPr>
      </w:pPr>
      <w:r w:rsidRPr="005857C6">
        <w:rPr>
          <w:rFonts w:ascii="Arial" w:hAnsi="Arial" w:eastAsia="Times New Roman" w:cs="Arial"/>
          <w:b/>
          <w:bCs/>
          <w:sz w:val="24"/>
          <w:szCs w:val="24"/>
          <w:lang w:eastAsia="en-GB"/>
        </w:rPr>
        <w:t>STAFF</w:t>
      </w:r>
    </w:p>
    <w:p w:rsidRPr="005857C6" w:rsidR="005857C6" w:rsidP="005857C6" w:rsidRDefault="005857C6" w14:paraId="62653023" w14:textId="77777777">
      <w:pPr>
        <w:autoSpaceDE/>
        <w:autoSpaceDN/>
        <w:jc w:val="both"/>
        <w:rPr>
          <w:rFonts w:ascii="Arial" w:hAnsi="Arial" w:eastAsia="Times New Roman" w:cs="Arial"/>
          <w:b/>
          <w:bCs/>
          <w:sz w:val="24"/>
          <w:szCs w:val="24"/>
          <w:lang w:eastAsia="en-GB"/>
        </w:rPr>
      </w:pPr>
    </w:p>
    <w:p w:rsidRPr="005857C6" w:rsidR="005857C6" w:rsidP="005857C6" w:rsidRDefault="005857C6" w14:paraId="64068159" w14:textId="57F2B546">
      <w:pPr>
        <w:pStyle w:val="ListParagraph"/>
        <w:numPr>
          <w:ilvl w:val="0"/>
          <w:numId w:val="7"/>
        </w:num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To ignore is to condone. Listen carefully and, if necessary, make a note of the incident.</w:t>
      </w:r>
    </w:p>
    <w:p w:rsidRPr="005857C6" w:rsidR="005857C6" w:rsidP="00513411" w:rsidRDefault="005857C6" w14:paraId="6F64EAA1" w14:textId="29B3C865">
      <w:pPr>
        <w:pStyle w:val="ListParagraph"/>
        <w:numPr>
          <w:ilvl w:val="0"/>
          <w:numId w:val="7"/>
        </w:num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All staff to be aware of the times and areas, when and where bullying could happen e.g. cloakrooms; toilets; areas of the playground.</w:t>
      </w:r>
    </w:p>
    <w:p w:rsidRPr="005857C6" w:rsidR="005857C6" w:rsidP="32CC4DCC" w:rsidRDefault="005857C6" w14:paraId="0D8A211F" w14:textId="388F517C">
      <w:pPr>
        <w:pStyle w:val="ListParagraph"/>
        <w:numPr>
          <w:ilvl w:val="0"/>
          <w:numId w:val="7"/>
        </w:numPr>
        <w:autoSpaceDE/>
        <w:autoSpaceDN/>
        <w:jc w:val="both"/>
        <w:rPr>
          <w:rFonts w:ascii="Arial" w:hAnsi="Arial" w:eastAsia="Times New Roman" w:cs="Arial"/>
          <w:sz w:val="24"/>
          <w:szCs w:val="24"/>
          <w:lang w:eastAsia="en-GB"/>
        </w:rPr>
      </w:pPr>
      <w:r w:rsidRPr="32CC4DCC" w:rsidR="005857C6">
        <w:rPr>
          <w:rFonts w:ascii="Arial" w:hAnsi="Arial" w:eastAsia="Times New Roman" w:cs="Arial"/>
          <w:sz w:val="24"/>
          <w:szCs w:val="24"/>
          <w:lang w:eastAsia="en-GB"/>
        </w:rPr>
        <w:t>Offer the victim immediate support and help.</w:t>
      </w:r>
      <w:r w:rsidRPr="32CC4DCC" w:rsidR="752DEE6B">
        <w:rPr>
          <w:rFonts w:ascii="Arial" w:hAnsi="Arial" w:eastAsia="Times New Roman" w:cs="Arial"/>
          <w:sz w:val="24"/>
          <w:szCs w:val="24"/>
          <w:lang w:eastAsia="en-GB"/>
        </w:rPr>
        <w:t xml:space="preserve"> Refer to the </w:t>
      </w:r>
      <w:r w:rsidRPr="32CC4DCC" w:rsidR="752DEE6B">
        <w:rPr>
          <w:rFonts w:ascii="Arial" w:hAnsi="Arial" w:eastAsia="Times New Roman" w:cs="Arial"/>
          <w:sz w:val="24"/>
          <w:szCs w:val="24"/>
          <w:lang w:eastAsia="en-GB"/>
        </w:rPr>
        <w:t>KiVa</w:t>
      </w:r>
      <w:r w:rsidRPr="32CC4DCC" w:rsidR="752DEE6B">
        <w:rPr>
          <w:rFonts w:ascii="Arial" w:hAnsi="Arial" w:eastAsia="Times New Roman" w:cs="Arial"/>
          <w:sz w:val="24"/>
          <w:szCs w:val="24"/>
          <w:lang w:eastAsia="en-GB"/>
        </w:rPr>
        <w:t xml:space="preserve"> team</w:t>
      </w:r>
    </w:p>
    <w:p w:rsidRPr="005857C6" w:rsidR="005857C6" w:rsidP="0037017A" w:rsidRDefault="005857C6" w14:paraId="3E3486E2" w14:textId="55EFD4B3">
      <w:pPr>
        <w:pStyle w:val="ListParagraph"/>
        <w:numPr>
          <w:ilvl w:val="0"/>
          <w:numId w:val="7"/>
        </w:num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Ensure all pupils are aware that there are consequences to any anti-social behaviour and that incidents will be dealt with and the consequences made visible if necessary.</w:t>
      </w:r>
    </w:p>
    <w:p w:rsidRPr="005857C6" w:rsidR="005857C6" w:rsidP="00AE347D" w:rsidRDefault="005857C6" w14:paraId="0416CDDD" w14:textId="0E10F406">
      <w:pPr>
        <w:pStyle w:val="ListParagraph"/>
        <w:numPr>
          <w:ilvl w:val="0"/>
          <w:numId w:val="7"/>
        </w:num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Make the unacceptable nature of the behaviour, and the consequences of any repetition, clear to the bully.</w:t>
      </w:r>
    </w:p>
    <w:p w:rsidRPr="005857C6" w:rsidR="005857C6" w:rsidP="005857C6" w:rsidRDefault="005857C6" w14:paraId="79E44092" w14:textId="17045030">
      <w:pPr>
        <w:pStyle w:val="ListParagraph"/>
        <w:numPr>
          <w:ilvl w:val="0"/>
          <w:numId w:val="7"/>
        </w:num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Stress that it is the “behaviour” and not the pupil that is unacceptable.</w:t>
      </w:r>
    </w:p>
    <w:p w:rsidRPr="005857C6" w:rsidR="005857C6" w:rsidP="005857C6" w:rsidRDefault="005857C6" w14:paraId="448E0C79" w14:textId="51364FBE">
      <w:pPr>
        <w:pStyle w:val="ListParagraph"/>
        <w:numPr>
          <w:ilvl w:val="0"/>
          <w:numId w:val="7"/>
        </w:num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Try to support the bully in changing the behaviour, by using practical, attainable targets.</w:t>
      </w:r>
    </w:p>
    <w:p w:rsidR="005857C6" w:rsidP="005857C6" w:rsidRDefault="005857C6" w14:paraId="0AC01A01" w14:textId="77777777">
      <w:pPr>
        <w:pStyle w:val="ListParagraph"/>
        <w:autoSpaceDE/>
        <w:autoSpaceDN/>
        <w:jc w:val="both"/>
        <w:rPr>
          <w:rFonts w:ascii="Arial" w:hAnsi="Arial" w:eastAsia="Times New Roman" w:cs="Arial"/>
          <w:bCs/>
          <w:sz w:val="24"/>
          <w:szCs w:val="24"/>
          <w:lang w:eastAsia="en-GB"/>
        </w:rPr>
      </w:pPr>
    </w:p>
    <w:p w:rsidRPr="005857C6" w:rsidR="005857C6" w:rsidP="005857C6" w:rsidRDefault="005857C6" w14:paraId="18815327" w14:textId="79D8BC63">
      <w:pPr>
        <w:autoSpaceDE/>
        <w:autoSpaceDN/>
        <w:jc w:val="both"/>
        <w:rPr>
          <w:rFonts w:ascii="Arial" w:hAnsi="Arial" w:eastAsia="Times New Roman" w:cs="Arial"/>
          <w:b/>
          <w:bCs/>
          <w:sz w:val="24"/>
          <w:szCs w:val="24"/>
          <w:lang w:eastAsia="en-GB"/>
        </w:rPr>
      </w:pPr>
      <w:r w:rsidRPr="005857C6">
        <w:rPr>
          <w:rFonts w:ascii="Arial" w:hAnsi="Arial" w:eastAsia="Times New Roman" w:cs="Arial"/>
          <w:b/>
          <w:bCs/>
          <w:sz w:val="24"/>
          <w:szCs w:val="24"/>
          <w:lang w:eastAsia="en-GB"/>
        </w:rPr>
        <w:t>PUPILS</w:t>
      </w:r>
    </w:p>
    <w:p w:rsidRPr="005857C6" w:rsidR="005857C6" w:rsidP="32CC4DCC" w:rsidRDefault="005857C6" w14:paraId="345FC6CD" w14:textId="2375E5B8">
      <w:pPr>
        <w:autoSpaceDE/>
        <w:autoSpaceDN/>
        <w:jc w:val="both"/>
        <w:rPr>
          <w:rFonts w:ascii="Arial" w:hAnsi="Arial" w:eastAsia="Times New Roman" w:cs="Arial"/>
          <w:sz w:val="24"/>
          <w:szCs w:val="24"/>
          <w:lang w:eastAsia="en-GB"/>
        </w:rPr>
      </w:pPr>
      <w:r w:rsidRPr="32CC4DCC" w:rsidR="005857C6">
        <w:rPr>
          <w:rFonts w:ascii="Arial" w:hAnsi="Arial" w:eastAsia="Times New Roman" w:cs="Arial"/>
          <w:sz w:val="24"/>
          <w:szCs w:val="24"/>
          <w:lang w:eastAsia="en-GB"/>
        </w:rPr>
        <w:t xml:space="preserve">Children </w:t>
      </w:r>
      <w:r w:rsidRPr="32CC4DCC" w:rsidR="5527B4ED">
        <w:rPr>
          <w:rFonts w:ascii="Arial" w:hAnsi="Arial" w:eastAsia="Times New Roman" w:cs="Arial"/>
          <w:sz w:val="24"/>
          <w:szCs w:val="24"/>
          <w:lang w:eastAsia="en-GB"/>
        </w:rPr>
        <w:t xml:space="preserve">are aware of </w:t>
      </w:r>
      <w:r w:rsidRPr="32CC4DCC" w:rsidR="5527B4ED">
        <w:rPr>
          <w:rFonts w:ascii="Arial" w:hAnsi="Arial" w:eastAsia="Times New Roman" w:cs="Arial"/>
          <w:sz w:val="24"/>
          <w:szCs w:val="24"/>
          <w:lang w:eastAsia="en-GB"/>
        </w:rPr>
        <w:t>KiVa</w:t>
      </w:r>
      <w:r w:rsidRPr="32CC4DCC" w:rsidR="5527B4ED">
        <w:rPr>
          <w:rFonts w:ascii="Arial" w:hAnsi="Arial" w:eastAsia="Times New Roman" w:cs="Arial"/>
          <w:sz w:val="24"/>
          <w:szCs w:val="24"/>
          <w:lang w:eastAsia="en-GB"/>
        </w:rPr>
        <w:t xml:space="preserve"> and upstand as much as possible.  They should speak to a teacher if they are concerned.  </w:t>
      </w:r>
      <w:r w:rsidRPr="32CC4DCC" w:rsidR="5527B4ED">
        <w:rPr>
          <w:rFonts w:ascii="Arial" w:hAnsi="Arial" w:eastAsia="Times New Roman" w:cs="Arial"/>
          <w:sz w:val="24"/>
          <w:szCs w:val="24"/>
          <w:lang w:eastAsia="en-GB"/>
        </w:rPr>
        <w:t>KiVa</w:t>
      </w:r>
      <w:r w:rsidRPr="32CC4DCC" w:rsidR="5527B4ED">
        <w:rPr>
          <w:rFonts w:ascii="Arial" w:hAnsi="Arial" w:eastAsia="Times New Roman" w:cs="Arial"/>
          <w:sz w:val="24"/>
          <w:szCs w:val="24"/>
          <w:lang w:eastAsia="en-GB"/>
        </w:rPr>
        <w:t xml:space="preserve"> kids wear yellow vests at break.</w:t>
      </w:r>
    </w:p>
    <w:p w:rsidRPr="005857C6" w:rsidR="005857C6" w:rsidP="005857C6" w:rsidRDefault="005857C6" w14:paraId="595A72D3" w14:textId="77777777">
      <w:pPr>
        <w:autoSpaceDE/>
        <w:autoSpaceDN/>
        <w:jc w:val="both"/>
        <w:rPr>
          <w:rFonts w:ascii="Arial" w:hAnsi="Arial" w:eastAsia="Times New Roman" w:cs="Arial"/>
          <w:bCs/>
          <w:sz w:val="24"/>
          <w:szCs w:val="24"/>
          <w:lang w:eastAsia="en-GB"/>
        </w:rPr>
      </w:pPr>
    </w:p>
    <w:p w:rsidR="005857C6" w:rsidP="005857C6" w:rsidRDefault="005857C6" w14:paraId="5C896264" w14:textId="78C2709A">
      <w:pPr>
        <w:autoSpaceDE/>
        <w:autoSpaceDN/>
        <w:jc w:val="both"/>
        <w:rPr>
          <w:rFonts w:ascii="Arial" w:hAnsi="Arial" w:eastAsia="Times New Roman" w:cs="Arial"/>
          <w:b w:val="1"/>
          <w:bCs w:val="1"/>
          <w:sz w:val="24"/>
          <w:szCs w:val="24"/>
          <w:lang w:eastAsia="en-GB"/>
        </w:rPr>
      </w:pPr>
    </w:p>
    <w:p w:rsidRPr="005857C6" w:rsidR="005857C6" w:rsidP="005857C6" w:rsidRDefault="005857C6" w14:paraId="05C2B177" w14:textId="0502EEA2">
      <w:pPr>
        <w:autoSpaceDE/>
        <w:autoSpaceDN/>
        <w:jc w:val="both"/>
        <w:rPr>
          <w:rFonts w:ascii="Arial" w:hAnsi="Arial" w:eastAsia="Times New Roman" w:cs="Arial"/>
          <w:b/>
          <w:bCs/>
          <w:sz w:val="24"/>
          <w:szCs w:val="24"/>
          <w:lang w:eastAsia="en-GB"/>
        </w:rPr>
      </w:pPr>
      <w:r w:rsidRPr="005857C6">
        <w:rPr>
          <w:rFonts w:ascii="Arial" w:hAnsi="Arial" w:eastAsia="Times New Roman" w:cs="Arial"/>
          <w:b/>
          <w:bCs/>
          <w:sz w:val="24"/>
          <w:szCs w:val="24"/>
          <w:lang w:eastAsia="en-GB"/>
        </w:rPr>
        <w:t>What to do if someone is being bullied:</w:t>
      </w:r>
    </w:p>
    <w:p w:rsidRPr="005857C6" w:rsidR="005857C6" w:rsidP="00C6DCE2" w:rsidRDefault="005857C6" w14:paraId="502FC475" w14:textId="0490A17F">
      <w:pPr>
        <w:pStyle w:val="ListParagraph"/>
        <w:numPr>
          <w:ilvl w:val="0"/>
          <w:numId w:val="7"/>
        </w:numPr>
        <w:autoSpaceDE/>
        <w:autoSpaceDN/>
        <w:jc w:val="both"/>
        <w:rPr>
          <w:rFonts w:ascii="Arial" w:hAnsi="Arial" w:eastAsia="Times New Roman" w:cs="Arial"/>
          <w:sz w:val="24"/>
          <w:szCs w:val="24"/>
          <w:lang w:eastAsia="en-GB"/>
        </w:rPr>
      </w:pPr>
      <w:r w:rsidRPr="00C6DCE2" w:rsidR="005857C6">
        <w:rPr>
          <w:rFonts w:ascii="Arial" w:hAnsi="Arial" w:eastAsia="Times New Roman" w:cs="Arial"/>
          <w:sz w:val="24"/>
          <w:szCs w:val="24"/>
          <w:lang w:eastAsia="en-GB"/>
        </w:rPr>
        <w:t xml:space="preserve">When someone is being bullied, </w:t>
      </w:r>
      <w:r w:rsidRPr="00C6DCE2" w:rsidR="005857C6">
        <w:rPr>
          <w:rFonts w:ascii="Arial" w:hAnsi="Arial" w:eastAsia="Times New Roman" w:cs="Arial"/>
          <w:sz w:val="24"/>
          <w:szCs w:val="24"/>
          <w:lang w:eastAsia="en-GB"/>
        </w:rPr>
        <w:t>take action</w:t>
      </w:r>
      <w:r w:rsidRPr="00C6DCE2" w:rsidR="005857C6">
        <w:rPr>
          <w:rFonts w:ascii="Arial" w:hAnsi="Arial" w:eastAsia="Times New Roman" w:cs="Arial"/>
          <w:sz w:val="24"/>
          <w:szCs w:val="24"/>
          <w:lang w:eastAsia="en-GB"/>
        </w:rPr>
        <w:t>. Watching and doing nothing can suggest support for</w:t>
      </w:r>
      <w:r w:rsidRPr="00C6DCE2" w:rsidR="0759573D">
        <w:rPr>
          <w:rFonts w:ascii="Arial" w:hAnsi="Arial" w:eastAsia="Times New Roman" w:cs="Arial"/>
          <w:sz w:val="24"/>
          <w:szCs w:val="24"/>
          <w:lang w:eastAsia="en-GB"/>
        </w:rPr>
        <w:t xml:space="preserve"> </w:t>
      </w:r>
      <w:r w:rsidRPr="00C6DCE2" w:rsidR="005857C6">
        <w:rPr>
          <w:rFonts w:ascii="Arial" w:hAnsi="Arial" w:eastAsia="Times New Roman" w:cs="Arial"/>
          <w:sz w:val="24"/>
          <w:szCs w:val="24"/>
          <w:lang w:eastAsia="en-GB"/>
        </w:rPr>
        <w:t>the bully.</w:t>
      </w:r>
    </w:p>
    <w:p w:rsidRPr="005857C6" w:rsidR="005857C6" w:rsidP="00C6DCE2" w:rsidRDefault="005857C6" w14:paraId="5390A52E" w14:textId="5D286AA8">
      <w:pPr>
        <w:pStyle w:val="ListParagraph"/>
        <w:numPr>
          <w:ilvl w:val="0"/>
          <w:numId w:val="8"/>
        </w:numPr>
        <w:autoSpaceDE/>
        <w:autoSpaceDN/>
        <w:jc w:val="both"/>
        <w:rPr>
          <w:rFonts w:ascii="Arial" w:hAnsi="Arial" w:eastAsia="Times New Roman" w:cs="Arial"/>
          <w:sz w:val="24"/>
          <w:szCs w:val="24"/>
          <w:lang w:eastAsia="en-GB"/>
        </w:rPr>
      </w:pPr>
      <w:r w:rsidRPr="00C6DCE2" w:rsidR="005857C6">
        <w:rPr>
          <w:rFonts w:ascii="Arial" w:hAnsi="Arial" w:eastAsia="Times New Roman" w:cs="Arial"/>
          <w:sz w:val="24"/>
          <w:szCs w:val="24"/>
          <w:lang w:eastAsia="en-GB"/>
        </w:rPr>
        <w:t>If you see someone else being bullied, tell an adult</w:t>
      </w:r>
      <w:r w:rsidRPr="00C6DCE2" w:rsidR="6B04115E">
        <w:rPr>
          <w:rFonts w:ascii="Arial" w:hAnsi="Arial" w:eastAsia="Times New Roman" w:cs="Arial"/>
          <w:sz w:val="24"/>
          <w:szCs w:val="24"/>
          <w:lang w:eastAsia="en-GB"/>
        </w:rPr>
        <w:t xml:space="preserve">. </w:t>
      </w:r>
    </w:p>
    <w:p w:rsidR="6B04115E" w:rsidP="00C6DCE2" w:rsidRDefault="6B04115E" w14:paraId="01F6A62B" w14:textId="50B3A961">
      <w:pPr>
        <w:pStyle w:val="ListParagraph"/>
        <w:numPr>
          <w:ilvl w:val="0"/>
          <w:numId w:val="8"/>
        </w:numPr>
        <w:jc w:val="both"/>
        <w:rPr>
          <w:rFonts w:ascii="Arial" w:hAnsi="Arial" w:eastAsia="Times New Roman" w:cs="Arial"/>
          <w:sz w:val="24"/>
          <w:szCs w:val="24"/>
          <w:lang w:eastAsia="en-GB"/>
        </w:rPr>
      </w:pPr>
      <w:r w:rsidRPr="00C6DCE2" w:rsidR="6B04115E">
        <w:rPr>
          <w:rFonts w:ascii="Arial" w:hAnsi="Arial" w:eastAsia="Times New Roman" w:cs="Arial"/>
          <w:sz w:val="24"/>
          <w:szCs w:val="24"/>
          <w:lang w:eastAsia="en-GB"/>
        </w:rPr>
        <w:t>Be an upstander</w:t>
      </w:r>
    </w:p>
    <w:p w:rsidRPr="005857C6" w:rsidR="005857C6" w:rsidP="005857C6" w:rsidRDefault="005857C6" w14:paraId="6F1DA608" w14:textId="0E77A40E">
      <w:pPr>
        <w:pStyle w:val="ListParagraph"/>
        <w:numPr>
          <w:ilvl w:val="0"/>
          <w:numId w:val="8"/>
        </w:numPr>
        <w:autoSpaceDE/>
        <w:autoSpaceDN/>
        <w:jc w:val="both"/>
        <w:rPr>
          <w:rFonts w:ascii="Arial" w:hAnsi="Arial" w:eastAsia="Times New Roman" w:cs="Arial"/>
          <w:bCs/>
          <w:sz w:val="24"/>
          <w:szCs w:val="24"/>
          <w:lang w:eastAsia="en-GB"/>
        </w:rPr>
      </w:pPr>
      <w:r w:rsidRPr="005857C6">
        <w:rPr>
          <w:rFonts w:ascii="Arial" w:hAnsi="Arial" w:eastAsia="Times New Roman" w:cs="Arial"/>
          <w:bCs/>
          <w:sz w:val="24"/>
          <w:szCs w:val="24"/>
          <w:lang w:eastAsia="en-GB"/>
        </w:rPr>
        <w:t>If you witness severe bullying (e.g. physical violence) then inform an adult immediately.</w:t>
      </w:r>
    </w:p>
    <w:p w:rsidRPr="005857C6" w:rsidR="005857C6" w:rsidP="005857C6" w:rsidRDefault="005857C6" w14:paraId="5F777651" w14:textId="77777777">
      <w:pPr>
        <w:autoSpaceDE/>
        <w:autoSpaceDN/>
        <w:jc w:val="both"/>
        <w:rPr>
          <w:rFonts w:ascii="Arial" w:hAnsi="Arial" w:eastAsia="Times New Roman" w:cs="Arial"/>
          <w:b/>
          <w:bCs/>
          <w:sz w:val="24"/>
          <w:szCs w:val="24"/>
          <w:lang w:eastAsia="en-GB"/>
        </w:rPr>
      </w:pPr>
      <w:r w:rsidRPr="005857C6">
        <w:rPr>
          <w:rFonts w:ascii="Arial" w:hAnsi="Arial" w:eastAsia="Times New Roman" w:cs="Arial"/>
          <w:b/>
          <w:bCs/>
          <w:sz w:val="24"/>
          <w:szCs w:val="24"/>
          <w:lang w:eastAsia="en-GB"/>
        </w:rPr>
        <w:t>PARENTS</w:t>
      </w:r>
    </w:p>
    <w:p w:rsidR="005857C6" w:rsidP="005857C6" w:rsidRDefault="005857C6" w14:paraId="56D14B78" w14:textId="364913D6">
      <w:pPr>
        <w:autoSpaceDE/>
        <w:autoSpaceDN/>
        <w:jc w:val="both"/>
        <w:rPr>
          <w:rFonts w:ascii="Arial" w:hAnsi="Arial" w:eastAsia="Times New Roman" w:cs="Arial"/>
          <w:b/>
          <w:bCs/>
          <w:sz w:val="24"/>
          <w:szCs w:val="24"/>
          <w:lang w:eastAsia="en-GB"/>
        </w:rPr>
      </w:pPr>
      <w:r w:rsidRPr="005857C6">
        <w:rPr>
          <w:rFonts w:ascii="Arial" w:hAnsi="Arial" w:eastAsia="Times New Roman" w:cs="Arial"/>
          <w:b/>
          <w:bCs/>
          <w:sz w:val="24"/>
          <w:szCs w:val="24"/>
          <w:lang w:eastAsia="en-GB"/>
        </w:rPr>
        <w:t xml:space="preserve"> </w:t>
      </w:r>
    </w:p>
    <w:p w:rsidRPr="002559E0" w:rsidR="005857C6" w:rsidP="00B63C38" w:rsidRDefault="005857C6" w14:paraId="5D45E779" w14:textId="7759CE18">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Watch for signs of distress in your children, e.g. unwillingness to attend school, headaches, illnesses, missing personal items, requests for money, damaged clothes etc.</w:t>
      </w:r>
    </w:p>
    <w:p w:rsidRPr="002559E0" w:rsidR="005857C6" w:rsidP="005857C6" w:rsidRDefault="005857C6" w14:paraId="5DCDEDD6" w14:textId="5EDA9747">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It may be manifested as stomach pains, sleeping problems and tiredness.</w:t>
      </w:r>
    </w:p>
    <w:p w:rsidRPr="002559E0" w:rsidR="005857C6" w:rsidP="004C29E5" w:rsidRDefault="005857C6" w14:paraId="2BF240C5" w14:textId="06921E65">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 xml:space="preserve">Listen when they talk to you about their social life, </w:t>
      </w:r>
      <w:proofErr w:type="spellStart"/>
      <w:r w:rsidRPr="002559E0">
        <w:rPr>
          <w:rFonts w:ascii="Arial" w:hAnsi="Arial" w:eastAsia="Times New Roman" w:cs="Arial"/>
          <w:bCs/>
          <w:sz w:val="24"/>
          <w:szCs w:val="24"/>
          <w:lang w:eastAsia="en-GB"/>
        </w:rPr>
        <w:t>eg.</w:t>
      </w:r>
      <w:proofErr w:type="spellEnd"/>
      <w:r w:rsidRPr="002559E0">
        <w:rPr>
          <w:rFonts w:ascii="Arial" w:hAnsi="Arial" w:eastAsia="Times New Roman" w:cs="Arial"/>
          <w:bCs/>
          <w:sz w:val="24"/>
          <w:szCs w:val="24"/>
          <w:lang w:eastAsia="en-GB"/>
        </w:rPr>
        <w:t xml:space="preserve"> friends, playtimes, walking to and from</w:t>
      </w:r>
      <w:r w:rsidRPr="002559E0" w:rsidR="002559E0">
        <w:rPr>
          <w:rFonts w:ascii="Arial" w:hAnsi="Arial" w:eastAsia="Times New Roman" w:cs="Arial"/>
          <w:bCs/>
          <w:sz w:val="24"/>
          <w:szCs w:val="24"/>
          <w:lang w:eastAsia="en-GB"/>
        </w:rPr>
        <w:t xml:space="preserve"> </w:t>
      </w:r>
      <w:r w:rsidRPr="002559E0">
        <w:rPr>
          <w:rFonts w:ascii="Arial" w:hAnsi="Arial" w:eastAsia="Times New Roman" w:cs="Arial"/>
          <w:bCs/>
          <w:sz w:val="24"/>
          <w:szCs w:val="24"/>
          <w:lang w:eastAsia="en-GB"/>
        </w:rPr>
        <w:t>school.</w:t>
      </w:r>
    </w:p>
    <w:p w:rsidRPr="002559E0" w:rsidR="005857C6" w:rsidP="005857C6" w:rsidRDefault="005857C6" w14:paraId="07AB90A6" w14:textId="4D124706">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Do not assume all they tell you is “bullying”. Bullying is persistent / repeated anti-social behaviour.</w:t>
      </w:r>
    </w:p>
    <w:p w:rsidRPr="002559E0" w:rsidR="005857C6" w:rsidP="00506140" w:rsidRDefault="005857C6" w14:paraId="2AAD0112" w14:textId="7F76EC29">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If you think your child is being bullied, inform the school immediately, using the Kiva screening</w:t>
      </w:r>
      <w:r w:rsidRPr="002559E0" w:rsidR="002559E0">
        <w:rPr>
          <w:rFonts w:ascii="Arial" w:hAnsi="Arial" w:eastAsia="Times New Roman" w:cs="Arial"/>
          <w:bCs/>
          <w:sz w:val="24"/>
          <w:szCs w:val="24"/>
          <w:lang w:eastAsia="en-GB"/>
        </w:rPr>
        <w:t xml:space="preserve"> </w:t>
      </w:r>
      <w:r w:rsidRPr="002559E0">
        <w:rPr>
          <w:rFonts w:ascii="Arial" w:hAnsi="Arial" w:eastAsia="Times New Roman" w:cs="Arial"/>
          <w:bCs/>
          <w:sz w:val="24"/>
          <w:szCs w:val="24"/>
          <w:lang w:eastAsia="en-GB"/>
        </w:rPr>
        <w:t>form which you can find on the school website.</w:t>
      </w:r>
    </w:p>
    <w:p w:rsidRPr="002559E0" w:rsidR="005857C6" w:rsidP="002559E0" w:rsidRDefault="005857C6" w14:paraId="4A0EE0B0" w14:textId="350C1DAB">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If necessary, keep a written record.</w:t>
      </w:r>
    </w:p>
    <w:p w:rsidR="005857C6" w:rsidP="002C671D" w:rsidRDefault="005857C6" w14:paraId="0A4D6BB8" w14:textId="2FDAE2E8">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lastRenderedPageBreak/>
        <w:t>Do not encourage your child to “hit back”. It may make matters worse and not be in your child’s</w:t>
      </w:r>
      <w:r w:rsidRPr="002559E0" w:rsidR="002559E0">
        <w:rPr>
          <w:rFonts w:ascii="Arial" w:hAnsi="Arial" w:eastAsia="Times New Roman" w:cs="Arial"/>
          <w:bCs/>
          <w:sz w:val="24"/>
          <w:szCs w:val="24"/>
          <w:lang w:eastAsia="en-GB"/>
        </w:rPr>
        <w:t xml:space="preserve"> </w:t>
      </w:r>
      <w:r w:rsidRPr="002559E0">
        <w:rPr>
          <w:rFonts w:ascii="Arial" w:hAnsi="Arial" w:eastAsia="Times New Roman" w:cs="Arial"/>
          <w:bCs/>
          <w:sz w:val="24"/>
          <w:szCs w:val="24"/>
          <w:lang w:eastAsia="en-GB"/>
        </w:rPr>
        <w:t>nature. Instead, encourage your child to make friends.</w:t>
      </w:r>
    </w:p>
    <w:p w:rsidRPr="002559E0" w:rsidR="002559E0" w:rsidP="002559E0" w:rsidRDefault="002559E0" w14:paraId="7B3F9965" w14:textId="77777777">
      <w:pPr>
        <w:pStyle w:val="ListParagraph"/>
        <w:autoSpaceDE/>
        <w:autoSpaceDN/>
        <w:jc w:val="both"/>
        <w:rPr>
          <w:rFonts w:ascii="Arial" w:hAnsi="Arial" w:eastAsia="Times New Roman" w:cs="Arial"/>
          <w:b/>
          <w:bCs/>
          <w:sz w:val="24"/>
          <w:szCs w:val="24"/>
          <w:lang w:eastAsia="en-GB"/>
        </w:rPr>
      </w:pPr>
    </w:p>
    <w:p w:rsidRPr="002559E0" w:rsidR="005857C6" w:rsidP="002559E0" w:rsidRDefault="005857C6" w14:paraId="572A3AF9" w14:textId="77777777">
      <w:pPr>
        <w:autoSpaceDE/>
        <w:autoSpaceDN/>
        <w:ind w:left="360"/>
        <w:jc w:val="both"/>
        <w:rPr>
          <w:rFonts w:ascii="Arial" w:hAnsi="Arial" w:eastAsia="Times New Roman" w:cs="Arial"/>
          <w:b/>
          <w:bCs/>
          <w:sz w:val="24"/>
          <w:szCs w:val="24"/>
          <w:lang w:eastAsia="en-GB"/>
        </w:rPr>
      </w:pPr>
      <w:r w:rsidRPr="002559E0">
        <w:rPr>
          <w:rFonts w:ascii="Arial" w:hAnsi="Arial" w:eastAsia="Times New Roman" w:cs="Arial"/>
          <w:b/>
          <w:bCs/>
          <w:sz w:val="24"/>
          <w:szCs w:val="24"/>
          <w:lang w:eastAsia="en-GB"/>
        </w:rPr>
        <w:t>Examples of strategies for staff:</w:t>
      </w:r>
    </w:p>
    <w:p w:rsidRPr="002559E0" w:rsidR="005857C6" w:rsidP="002559E0" w:rsidRDefault="005857C6" w14:paraId="0A254717" w14:textId="40A81922">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Ensure that children can differentiate between “telling tales” and telling about bullying.</w:t>
      </w:r>
    </w:p>
    <w:p w:rsidRPr="002559E0" w:rsidR="005857C6" w:rsidP="002559E0" w:rsidRDefault="005857C6" w14:paraId="5324EEA8" w14:textId="0C81BC7B">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Telling tales – deliberately getting someone into trouble without any positive outcome.</w:t>
      </w:r>
    </w:p>
    <w:p w:rsidRPr="002559E0" w:rsidR="005857C6" w:rsidP="002559E0" w:rsidRDefault="005857C6" w14:paraId="4AE490CD" w14:textId="237FB637">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Telling about bullying – helping someone.</w:t>
      </w:r>
    </w:p>
    <w:p w:rsidRPr="002559E0" w:rsidR="005857C6" w:rsidP="003452DA" w:rsidRDefault="005857C6" w14:paraId="6DF641E1" w14:textId="1DFF6F2E">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Ensure that children can identify between ‘bullying’ and falling out or arguing with their friends</w:t>
      </w:r>
      <w:r w:rsidRPr="002559E0" w:rsidR="002559E0">
        <w:rPr>
          <w:rFonts w:ascii="Arial" w:hAnsi="Arial" w:eastAsia="Times New Roman" w:cs="Arial"/>
          <w:bCs/>
          <w:sz w:val="24"/>
          <w:szCs w:val="24"/>
          <w:lang w:eastAsia="en-GB"/>
        </w:rPr>
        <w:t xml:space="preserve"> </w:t>
      </w:r>
      <w:r w:rsidRPr="002559E0">
        <w:rPr>
          <w:rFonts w:ascii="Arial" w:hAnsi="Arial" w:eastAsia="Times New Roman" w:cs="Arial"/>
          <w:bCs/>
          <w:sz w:val="24"/>
          <w:szCs w:val="24"/>
          <w:lang w:eastAsia="en-GB"/>
        </w:rPr>
        <w:t>(peer conflict).</w:t>
      </w:r>
    </w:p>
    <w:p w:rsidRPr="002559E0" w:rsidR="005857C6" w:rsidP="002559E0" w:rsidRDefault="005857C6" w14:paraId="1B4A39E5" w14:textId="55A856FF">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Is the bullying a compensatory activity? E.g. no friends, academically poor, etc.</w:t>
      </w:r>
    </w:p>
    <w:p w:rsidR="005857C6" w:rsidP="002559E0" w:rsidRDefault="005857C6" w14:paraId="099BC210" w14:textId="6B58EC4F">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 xml:space="preserve">Use drama lessons for social skills work, </w:t>
      </w:r>
      <w:proofErr w:type="spellStart"/>
      <w:r w:rsidRPr="002559E0">
        <w:rPr>
          <w:rFonts w:ascii="Arial" w:hAnsi="Arial" w:eastAsia="Times New Roman" w:cs="Arial"/>
          <w:bCs/>
          <w:sz w:val="24"/>
          <w:szCs w:val="24"/>
          <w:lang w:eastAsia="en-GB"/>
        </w:rPr>
        <w:t>eg.</w:t>
      </w:r>
      <w:proofErr w:type="spellEnd"/>
      <w:r w:rsidRPr="002559E0">
        <w:rPr>
          <w:rFonts w:ascii="Arial" w:hAnsi="Arial" w:eastAsia="Times New Roman" w:cs="Arial"/>
          <w:bCs/>
          <w:sz w:val="24"/>
          <w:szCs w:val="24"/>
          <w:lang w:eastAsia="en-GB"/>
        </w:rPr>
        <w:t xml:space="preserve"> Bullies and Victims (name-calling, how do others feel?)</w:t>
      </w:r>
    </w:p>
    <w:p w:rsidRPr="002559E0" w:rsidR="002559E0" w:rsidP="002559E0" w:rsidRDefault="002559E0" w14:paraId="4D6E802B" w14:textId="77777777">
      <w:pPr>
        <w:pStyle w:val="ListParagraph"/>
        <w:autoSpaceDE/>
        <w:autoSpaceDN/>
        <w:jc w:val="both"/>
        <w:rPr>
          <w:rFonts w:ascii="Arial" w:hAnsi="Arial" w:eastAsia="Times New Roman" w:cs="Arial"/>
          <w:bCs/>
          <w:sz w:val="24"/>
          <w:szCs w:val="24"/>
          <w:lang w:eastAsia="en-GB"/>
        </w:rPr>
      </w:pPr>
    </w:p>
    <w:p w:rsidR="002559E0" w:rsidP="002559E0" w:rsidRDefault="002559E0" w14:paraId="3FF204FA" w14:textId="77777777">
      <w:pPr>
        <w:pStyle w:val="ListParagraph"/>
        <w:autoSpaceDE/>
        <w:autoSpaceDN/>
        <w:jc w:val="both"/>
        <w:rPr>
          <w:rFonts w:ascii="Arial" w:hAnsi="Arial" w:eastAsia="Times New Roman" w:cs="Arial"/>
          <w:b/>
          <w:bCs/>
          <w:sz w:val="24"/>
          <w:szCs w:val="24"/>
          <w:lang w:eastAsia="en-GB"/>
        </w:rPr>
      </w:pPr>
    </w:p>
    <w:p w:rsidRPr="005857C6" w:rsidR="005857C6" w:rsidP="32CC4DCC" w:rsidRDefault="005857C6" w14:paraId="68D7B1D5" w14:textId="36EC6D4D">
      <w:pPr>
        <w:pStyle w:val="Normal"/>
        <w:autoSpaceDE/>
        <w:autoSpaceDN/>
        <w:ind w:left="0"/>
        <w:jc w:val="both"/>
        <w:rPr>
          <w:rFonts w:ascii="Arial" w:hAnsi="Arial" w:eastAsia="Times New Roman" w:cs="Arial"/>
          <w:b w:val="1"/>
          <w:bCs w:val="1"/>
          <w:sz w:val="24"/>
          <w:szCs w:val="24"/>
          <w:lang w:eastAsia="en-GB"/>
        </w:rPr>
      </w:pPr>
      <w:r w:rsidRPr="32CC4DCC" w:rsidR="005857C6">
        <w:rPr>
          <w:rFonts w:ascii="Arial" w:hAnsi="Arial" w:eastAsia="Times New Roman" w:cs="Arial"/>
          <w:b w:val="1"/>
          <w:bCs w:val="1"/>
          <w:sz w:val="24"/>
          <w:szCs w:val="24"/>
          <w:lang w:eastAsia="en-GB"/>
        </w:rPr>
        <w:t>Restorative practices</w:t>
      </w:r>
      <w:r w:rsidRPr="32CC4DCC" w:rsidR="002559E0">
        <w:rPr>
          <w:rFonts w:ascii="Arial" w:hAnsi="Arial" w:eastAsia="Times New Roman" w:cs="Arial"/>
          <w:b w:val="1"/>
          <w:bCs w:val="1"/>
          <w:sz w:val="24"/>
          <w:szCs w:val="24"/>
          <w:lang w:eastAsia="en-GB"/>
        </w:rPr>
        <w:t xml:space="preserve"> </w:t>
      </w:r>
      <w:r w:rsidRPr="32CC4DCC" w:rsidR="005857C6">
        <w:rPr>
          <w:rFonts w:ascii="Arial" w:hAnsi="Arial" w:eastAsia="Times New Roman" w:cs="Arial"/>
          <w:b w:val="1"/>
          <w:bCs w:val="1"/>
          <w:sz w:val="24"/>
          <w:szCs w:val="24"/>
          <w:lang w:eastAsia="en-GB"/>
        </w:rPr>
        <w:t xml:space="preserve">to be used by </w:t>
      </w:r>
      <w:r w:rsidRPr="32CC4DCC" w:rsidR="14FC38F8">
        <w:rPr>
          <w:rFonts w:ascii="Arial" w:hAnsi="Arial" w:eastAsia="Times New Roman" w:cs="Arial"/>
          <w:b w:val="1"/>
          <w:bCs w:val="1"/>
          <w:sz w:val="24"/>
          <w:szCs w:val="24"/>
          <w:lang w:eastAsia="en-GB"/>
        </w:rPr>
        <w:t>KiVa</w:t>
      </w:r>
      <w:r w:rsidRPr="32CC4DCC" w:rsidR="14FC38F8">
        <w:rPr>
          <w:rFonts w:ascii="Arial" w:hAnsi="Arial" w:eastAsia="Times New Roman" w:cs="Arial"/>
          <w:b w:val="1"/>
          <w:bCs w:val="1"/>
          <w:sz w:val="24"/>
          <w:szCs w:val="24"/>
          <w:lang w:eastAsia="en-GB"/>
        </w:rPr>
        <w:t xml:space="preserve"> team</w:t>
      </w:r>
      <w:r w:rsidRPr="32CC4DCC" w:rsidR="005857C6">
        <w:rPr>
          <w:rFonts w:ascii="Arial" w:hAnsi="Arial" w:eastAsia="Times New Roman" w:cs="Arial"/>
          <w:b w:val="1"/>
          <w:bCs w:val="1"/>
          <w:sz w:val="24"/>
          <w:szCs w:val="24"/>
          <w:lang w:eastAsia="en-GB"/>
        </w:rPr>
        <w:t xml:space="preserve"> so as not to escalate the situation.</w:t>
      </w:r>
    </w:p>
    <w:p w:rsidRPr="002559E0" w:rsidR="005857C6" w:rsidP="002559E0" w:rsidRDefault="005857C6" w14:paraId="35CE2B3F" w14:textId="6754F759">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Discuss the “bully’s” aggression / behaviour with his/her parents / carers.</w:t>
      </w:r>
    </w:p>
    <w:p w:rsidRPr="002559E0" w:rsidR="005857C6" w:rsidP="002559E0" w:rsidRDefault="005857C6" w14:paraId="415DD4D2" w14:textId="13CDE01F">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Praise good behaviour in the bully.</w:t>
      </w:r>
    </w:p>
    <w:p w:rsidRPr="002559E0" w:rsidR="005857C6" w:rsidP="002559E0" w:rsidRDefault="005857C6" w14:paraId="47BA5A53" w14:textId="115AF3A3">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Give appropriate responsibility to the bully.</w:t>
      </w:r>
    </w:p>
    <w:p w:rsidRPr="002559E0" w:rsidR="005857C6" w:rsidP="008A1BCE" w:rsidRDefault="005857C6" w14:paraId="3FBEB3A9" w14:textId="00801BBA">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 xml:space="preserve">Use the curriculum for opportunities to counteract stereotyping and prejudice, </w:t>
      </w:r>
      <w:proofErr w:type="spellStart"/>
      <w:r w:rsidRPr="002559E0">
        <w:rPr>
          <w:rFonts w:ascii="Arial" w:hAnsi="Arial" w:eastAsia="Times New Roman" w:cs="Arial"/>
          <w:bCs/>
          <w:sz w:val="24"/>
          <w:szCs w:val="24"/>
          <w:lang w:eastAsia="en-GB"/>
        </w:rPr>
        <w:t>eg.</w:t>
      </w:r>
      <w:proofErr w:type="spellEnd"/>
      <w:r w:rsidRPr="002559E0">
        <w:rPr>
          <w:rFonts w:ascii="Arial" w:hAnsi="Arial" w:eastAsia="Times New Roman" w:cs="Arial"/>
          <w:bCs/>
          <w:sz w:val="24"/>
          <w:szCs w:val="24"/>
          <w:lang w:eastAsia="en-GB"/>
        </w:rPr>
        <w:t xml:space="preserve"> cultural, racial,</w:t>
      </w:r>
      <w:r w:rsidRPr="002559E0" w:rsidR="002559E0">
        <w:rPr>
          <w:rFonts w:ascii="Arial" w:hAnsi="Arial" w:eastAsia="Times New Roman" w:cs="Arial"/>
          <w:bCs/>
          <w:sz w:val="24"/>
          <w:szCs w:val="24"/>
          <w:lang w:eastAsia="en-GB"/>
        </w:rPr>
        <w:t xml:space="preserve"> </w:t>
      </w:r>
      <w:r w:rsidRPr="002559E0">
        <w:rPr>
          <w:rFonts w:ascii="Arial" w:hAnsi="Arial" w:eastAsia="Times New Roman" w:cs="Arial"/>
          <w:bCs/>
          <w:sz w:val="24"/>
          <w:szCs w:val="24"/>
          <w:lang w:eastAsia="en-GB"/>
        </w:rPr>
        <w:t>social, body image, sexual orientation - homophobic bullying etc.</w:t>
      </w:r>
    </w:p>
    <w:p w:rsidRPr="002559E0" w:rsidR="005857C6" w:rsidP="007D7AB1" w:rsidRDefault="005857C6" w14:paraId="07EB034F" w14:textId="27C515C5">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Make sure adults and older pupils are modelling good behaviour. We need to monitor our own</w:t>
      </w:r>
      <w:r w:rsidRPr="002559E0" w:rsidR="002559E0">
        <w:rPr>
          <w:rFonts w:ascii="Arial" w:hAnsi="Arial" w:eastAsia="Times New Roman" w:cs="Arial"/>
          <w:bCs/>
          <w:sz w:val="24"/>
          <w:szCs w:val="24"/>
          <w:lang w:eastAsia="en-GB"/>
        </w:rPr>
        <w:t xml:space="preserve"> </w:t>
      </w:r>
      <w:r w:rsidRPr="002559E0">
        <w:rPr>
          <w:rFonts w:ascii="Arial" w:hAnsi="Arial" w:eastAsia="Times New Roman" w:cs="Arial"/>
          <w:bCs/>
          <w:sz w:val="24"/>
          <w:szCs w:val="24"/>
          <w:lang w:eastAsia="en-GB"/>
        </w:rPr>
        <w:t>behaviour rigorously to set good examples.</w:t>
      </w:r>
    </w:p>
    <w:p w:rsidRPr="002559E0" w:rsidR="005857C6" w:rsidP="002559E0" w:rsidRDefault="005857C6" w14:paraId="5DEA9051" w14:textId="6172C8B2">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Any damage done by the bully must be redressed as soon as possible.</w:t>
      </w:r>
    </w:p>
    <w:p w:rsidRPr="002559E0" w:rsidR="005857C6" w:rsidP="002559E0" w:rsidRDefault="005857C6" w14:paraId="0AAF4A1F" w14:textId="1FBF493E">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All children in school need to understand what bullying is, and its</w:t>
      </w:r>
    </w:p>
    <w:p w:rsidRPr="002559E0" w:rsidR="005857C6" w:rsidP="32CC4DCC" w:rsidRDefault="005857C6" w14:paraId="01BB40D0" w14:textId="77777777">
      <w:pPr>
        <w:pStyle w:val="ListParagraph"/>
        <w:autoSpaceDE/>
        <w:autoSpaceDN/>
        <w:ind w:left="720"/>
        <w:jc w:val="both"/>
        <w:rPr>
          <w:rFonts w:ascii="Arial" w:hAnsi="Arial" w:eastAsia="Times New Roman" w:cs="Arial"/>
          <w:sz w:val="24"/>
          <w:szCs w:val="24"/>
          <w:lang w:eastAsia="en-GB"/>
        </w:rPr>
      </w:pPr>
      <w:r w:rsidRPr="32CC4DCC" w:rsidR="005857C6">
        <w:rPr>
          <w:rFonts w:ascii="Arial" w:hAnsi="Arial" w:eastAsia="Times New Roman" w:cs="Arial"/>
          <w:sz w:val="24"/>
          <w:szCs w:val="24"/>
          <w:lang w:eastAsia="en-GB"/>
        </w:rPr>
        <w:t>consequences.</w:t>
      </w:r>
    </w:p>
    <w:p w:rsidRPr="002559E0" w:rsidR="005857C6" w:rsidP="002559E0" w:rsidRDefault="005857C6" w14:paraId="07B20BDC" w14:textId="77777777">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Working with pupils who are victims</w:t>
      </w:r>
    </w:p>
    <w:p w:rsidRPr="002559E0" w:rsidR="005857C6" w:rsidP="002559E0" w:rsidRDefault="005857C6" w14:paraId="547DB56A" w14:textId="61A49DA3">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Let the victim and their parents/ carer know there will be a determined effort to stop the bullying.</w:t>
      </w:r>
    </w:p>
    <w:p w:rsidRPr="002559E0" w:rsidR="005857C6" w:rsidP="00C83FD3" w:rsidRDefault="005857C6" w14:paraId="69478F2C" w14:textId="20B3D18D">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 xml:space="preserve">Help him/her restore his/her self-esteem and confidence, </w:t>
      </w:r>
      <w:proofErr w:type="spellStart"/>
      <w:r w:rsidRPr="002559E0">
        <w:rPr>
          <w:rFonts w:ascii="Arial" w:hAnsi="Arial" w:eastAsia="Times New Roman" w:cs="Arial"/>
          <w:bCs/>
          <w:sz w:val="24"/>
          <w:szCs w:val="24"/>
          <w:lang w:eastAsia="en-GB"/>
        </w:rPr>
        <w:t>eg.</w:t>
      </w:r>
      <w:proofErr w:type="spellEnd"/>
      <w:r w:rsidRPr="002559E0">
        <w:rPr>
          <w:rFonts w:ascii="Arial" w:hAnsi="Arial" w:eastAsia="Times New Roman" w:cs="Arial"/>
          <w:bCs/>
          <w:sz w:val="24"/>
          <w:szCs w:val="24"/>
          <w:lang w:eastAsia="en-GB"/>
        </w:rPr>
        <w:t xml:space="preserve"> write down good things they think about</w:t>
      </w:r>
      <w:r w:rsidRPr="002559E0" w:rsidR="002559E0">
        <w:rPr>
          <w:rFonts w:ascii="Arial" w:hAnsi="Arial" w:eastAsia="Times New Roman" w:cs="Arial"/>
          <w:bCs/>
          <w:sz w:val="24"/>
          <w:szCs w:val="24"/>
          <w:lang w:eastAsia="en-GB"/>
        </w:rPr>
        <w:t xml:space="preserve"> </w:t>
      </w:r>
      <w:r w:rsidRPr="002559E0">
        <w:rPr>
          <w:rFonts w:ascii="Arial" w:hAnsi="Arial" w:eastAsia="Times New Roman" w:cs="Arial"/>
          <w:bCs/>
          <w:sz w:val="24"/>
          <w:szCs w:val="24"/>
          <w:lang w:eastAsia="en-GB"/>
        </w:rPr>
        <w:t>themselves, especially those to do with the curriculum.</w:t>
      </w:r>
    </w:p>
    <w:p w:rsidRPr="002559E0" w:rsidR="005857C6" w:rsidP="002559E0" w:rsidRDefault="005857C6" w14:paraId="794C68B7" w14:textId="33214A2F">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Make sure that the victim does not believe that the bully is right.</w:t>
      </w:r>
    </w:p>
    <w:p w:rsidRPr="002559E0" w:rsidR="005857C6" w:rsidP="00531F14" w:rsidRDefault="005857C6" w14:paraId="37FA0002" w14:textId="0A389AD0">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 xml:space="preserve">Take his/her mind off the bullying by helping master a new skill or by joining a new group, </w:t>
      </w:r>
      <w:proofErr w:type="spellStart"/>
      <w:r w:rsidRPr="002559E0">
        <w:rPr>
          <w:rFonts w:ascii="Arial" w:hAnsi="Arial" w:eastAsia="Times New Roman" w:cs="Arial"/>
          <w:bCs/>
          <w:sz w:val="24"/>
          <w:szCs w:val="24"/>
          <w:lang w:eastAsia="en-GB"/>
        </w:rPr>
        <w:t>eg.</w:t>
      </w:r>
      <w:proofErr w:type="spellEnd"/>
      <w:r w:rsidRPr="002559E0">
        <w:rPr>
          <w:rFonts w:ascii="Arial" w:hAnsi="Arial" w:eastAsia="Times New Roman" w:cs="Arial"/>
          <w:bCs/>
          <w:sz w:val="24"/>
          <w:szCs w:val="24"/>
          <w:lang w:eastAsia="en-GB"/>
        </w:rPr>
        <w:t xml:space="preserve"> Art</w:t>
      </w:r>
      <w:r w:rsidRPr="002559E0" w:rsidR="002559E0">
        <w:rPr>
          <w:rFonts w:ascii="Arial" w:hAnsi="Arial" w:eastAsia="Times New Roman" w:cs="Arial"/>
          <w:bCs/>
          <w:sz w:val="24"/>
          <w:szCs w:val="24"/>
          <w:lang w:eastAsia="en-GB"/>
        </w:rPr>
        <w:t xml:space="preserve"> </w:t>
      </w:r>
      <w:r w:rsidRPr="002559E0">
        <w:rPr>
          <w:rFonts w:ascii="Arial" w:hAnsi="Arial" w:eastAsia="Times New Roman" w:cs="Arial"/>
          <w:bCs/>
          <w:sz w:val="24"/>
          <w:szCs w:val="24"/>
          <w:lang w:eastAsia="en-GB"/>
        </w:rPr>
        <w:t>Club / chess club / Eco Club / Sports activity etc.</w:t>
      </w:r>
    </w:p>
    <w:p w:rsidRPr="002559E0" w:rsidR="005857C6" w:rsidP="002559E0" w:rsidRDefault="005857C6" w14:paraId="0CDF1603" w14:textId="7C924B3A">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Help establish victim in a new peer group for play etc.</w:t>
      </w:r>
    </w:p>
    <w:p w:rsidRPr="002559E0" w:rsidR="005857C6" w:rsidP="002559E0" w:rsidRDefault="005857C6" w14:paraId="655C16ED" w14:textId="5FD8651E">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Ask older pupils to be supportive.</w:t>
      </w:r>
    </w:p>
    <w:p w:rsidRPr="002559E0" w:rsidR="005857C6" w:rsidP="002559E0" w:rsidRDefault="005857C6" w14:paraId="18E877E3" w14:textId="79A71552">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Ensure victim has an adult contact.</w:t>
      </w:r>
    </w:p>
    <w:p w:rsidRPr="002559E0" w:rsidR="005857C6" w:rsidP="002559E0" w:rsidRDefault="005857C6" w14:paraId="294C079F" w14:textId="73EE6D07">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Establish a nurture group with a trained adult e.g. Circle of Friends, Positive People etc</w:t>
      </w:r>
    </w:p>
    <w:p w:rsidRPr="002559E0" w:rsidR="005857C6" w:rsidP="002559E0" w:rsidRDefault="005857C6" w14:paraId="64CD3587" w14:textId="32A70B09">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Give self-protective strategies:</w:t>
      </w:r>
    </w:p>
    <w:p w:rsidRPr="002559E0" w:rsidR="005857C6" w:rsidP="002559E0" w:rsidRDefault="005857C6" w14:paraId="2F8B62EC" w14:textId="77777777">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Ensure children know the Anti-Bullying code</w:t>
      </w:r>
    </w:p>
    <w:p w:rsidR="005857C6" w:rsidP="002559E0" w:rsidRDefault="005857C6" w14:paraId="115EBA46" w14:textId="0CD4526A">
      <w:pPr>
        <w:pStyle w:val="ListParagraph"/>
        <w:numPr>
          <w:ilvl w:val="0"/>
          <w:numId w:val="9"/>
        </w:num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Talk through individual strategies for that child</w:t>
      </w:r>
      <w:r w:rsidR="002559E0">
        <w:rPr>
          <w:rFonts w:ascii="Arial" w:hAnsi="Arial" w:eastAsia="Times New Roman" w:cs="Arial"/>
          <w:bCs/>
          <w:sz w:val="24"/>
          <w:szCs w:val="24"/>
          <w:lang w:eastAsia="en-GB"/>
        </w:rPr>
        <w:t>:</w:t>
      </w:r>
    </w:p>
    <w:p w:rsidR="002559E0" w:rsidP="002559E0" w:rsidRDefault="002559E0" w14:paraId="486A5E2F" w14:textId="77777777">
      <w:pPr>
        <w:pStyle w:val="ListParagraph"/>
        <w:autoSpaceDE/>
        <w:autoSpaceDN/>
        <w:jc w:val="both"/>
        <w:rPr>
          <w:rFonts w:ascii="Arial" w:hAnsi="Arial" w:eastAsia="Times New Roman" w:cs="Arial"/>
          <w:bCs/>
          <w:sz w:val="24"/>
          <w:szCs w:val="24"/>
          <w:lang w:eastAsia="en-GB"/>
        </w:rPr>
      </w:pPr>
    </w:p>
    <w:p w:rsidR="002559E0" w:rsidP="005857C6" w:rsidRDefault="002559E0" w14:paraId="18C9E2F8" w14:textId="77777777">
      <w:pPr>
        <w:autoSpaceDE/>
        <w:autoSpaceDN/>
        <w:jc w:val="both"/>
        <w:rPr>
          <w:rFonts w:ascii="Arial" w:hAnsi="Arial" w:eastAsia="Times New Roman" w:cs="Arial"/>
          <w:b/>
          <w:bCs/>
          <w:sz w:val="24"/>
          <w:szCs w:val="24"/>
          <w:lang w:eastAsia="en-GB"/>
        </w:rPr>
      </w:pPr>
    </w:p>
    <w:p w:rsidRPr="005857C6" w:rsidR="005857C6" w:rsidP="005857C6" w:rsidRDefault="005857C6" w14:paraId="6B0C164B" w14:textId="5431EBEC">
      <w:pPr>
        <w:autoSpaceDE/>
        <w:autoSpaceDN/>
        <w:jc w:val="both"/>
        <w:rPr>
          <w:rFonts w:ascii="Arial" w:hAnsi="Arial" w:eastAsia="Times New Roman" w:cs="Arial"/>
          <w:b/>
          <w:bCs/>
          <w:sz w:val="24"/>
          <w:szCs w:val="24"/>
          <w:lang w:eastAsia="en-GB"/>
        </w:rPr>
      </w:pPr>
      <w:r w:rsidRPr="005857C6">
        <w:rPr>
          <w:rFonts w:ascii="Arial" w:hAnsi="Arial" w:eastAsia="Times New Roman" w:cs="Arial"/>
          <w:b/>
          <w:bCs/>
          <w:sz w:val="24"/>
          <w:szCs w:val="24"/>
          <w:lang w:eastAsia="en-GB"/>
        </w:rPr>
        <w:t>Reporting to Governors</w:t>
      </w:r>
      <w:r w:rsidR="002559E0">
        <w:rPr>
          <w:rFonts w:ascii="Arial" w:hAnsi="Arial" w:eastAsia="Times New Roman" w:cs="Arial"/>
          <w:b/>
          <w:bCs/>
          <w:sz w:val="24"/>
          <w:szCs w:val="24"/>
          <w:lang w:eastAsia="en-GB"/>
        </w:rPr>
        <w:t xml:space="preserve"> and LA</w:t>
      </w:r>
      <w:r w:rsidRPr="005857C6">
        <w:rPr>
          <w:rFonts w:ascii="Arial" w:hAnsi="Arial" w:eastAsia="Times New Roman" w:cs="Arial"/>
          <w:b/>
          <w:bCs/>
          <w:sz w:val="24"/>
          <w:szCs w:val="24"/>
          <w:lang w:eastAsia="en-GB"/>
        </w:rPr>
        <w:t>:</w:t>
      </w:r>
    </w:p>
    <w:p w:rsidRPr="002559E0" w:rsidR="005857C6" w:rsidP="005857C6" w:rsidRDefault="005857C6" w14:paraId="49C01FCD" w14:textId="745668B1">
      <w:p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Any bullying incidents will be reported to Governors via the Headteacher’s termly report.</w:t>
      </w:r>
      <w:r w:rsidRPr="002559E0" w:rsidR="002559E0">
        <w:rPr>
          <w:rFonts w:ascii="Arial" w:hAnsi="Arial" w:eastAsia="Times New Roman" w:cs="Arial"/>
          <w:bCs/>
          <w:sz w:val="24"/>
          <w:szCs w:val="24"/>
          <w:lang w:eastAsia="en-GB"/>
        </w:rPr>
        <w:t xml:space="preserve"> Incidents of bullying should be reported to FCC</w:t>
      </w:r>
    </w:p>
    <w:p w:rsidR="002559E0" w:rsidP="005857C6" w:rsidRDefault="002559E0" w14:paraId="040B6679" w14:textId="77777777">
      <w:pPr>
        <w:autoSpaceDE/>
        <w:autoSpaceDN/>
        <w:jc w:val="both"/>
        <w:rPr>
          <w:rFonts w:ascii="Arial" w:hAnsi="Arial" w:eastAsia="Times New Roman" w:cs="Arial"/>
          <w:b/>
          <w:bCs/>
          <w:sz w:val="24"/>
          <w:szCs w:val="24"/>
          <w:lang w:eastAsia="en-GB"/>
        </w:rPr>
      </w:pPr>
    </w:p>
    <w:p w:rsidRPr="005857C6" w:rsidR="005857C6" w:rsidP="005857C6" w:rsidRDefault="005857C6" w14:paraId="6A90CC51" w14:textId="1414FBC5">
      <w:pPr>
        <w:autoSpaceDE/>
        <w:autoSpaceDN/>
        <w:jc w:val="both"/>
        <w:rPr>
          <w:rFonts w:ascii="Arial" w:hAnsi="Arial" w:eastAsia="Times New Roman" w:cs="Arial"/>
          <w:b/>
          <w:bCs/>
          <w:sz w:val="24"/>
          <w:szCs w:val="24"/>
          <w:lang w:eastAsia="en-GB"/>
        </w:rPr>
      </w:pPr>
      <w:r w:rsidRPr="005857C6">
        <w:rPr>
          <w:rFonts w:ascii="Arial" w:hAnsi="Arial" w:eastAsia="Times New Roman" w:cs="Arial"/>
          <w:b/>
          <w:bCs/>
          <w:sz w:val="24"/>
          <w:szCs w:val="24"/>
          <w:lang w:eastAsia="en-GB"/>
        </w:rPr>
        <w:t>Review:</w:t>
      </w:r>
    </w:p>
    <w:p w:rsidRPr="002559E0" w:rsidR="005857C6" w:rsidP="005857C6" w:rsidRDefault="005857C6" w14:paraId="4FFB3F41" w14:textId="77777777">
      <w:p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This policy will be reviewed annually.</w:t>
      </w:r>
    </w:p>
    <w:p w:rsidR="002559E0" w:rsidP="005857C6" w:rsidRDefault="002559E0" w14:paraId="0D8A2472" w14:textId="77777777">
      <w:pPr>
        <w:autoSpaceDE/>
        <w:autoSpaceDN/>
        <w:jc w:val="both"/>
        <w:rPr>
          <w:rFonts w:ascii="Arial" w:hAnsi="Arial" w:eastAsia="Times New Roman" w:cs="Arial"/>
          <w:b/>
          <w:bCs/>
          <w:sz w:val="24"/>
          <w:szCs w:val="24"/>
          <w:lang w:eastAsia="en-GB"/>
        </w:rPr>
      </w:pPr>
    </w:p>
    <w:p w:rsidRPr="005857C6" w:rsidR="005857C6" w:rsidP="005857C6" w:rsidRDefault="005857C6" w14:paraId="74B675CE" w14:textId="31FB376D">
      <w:pPr>
        <w:autoSpaceDE/>
        <w:autoSpaceDN/>
        <w:jc w:val="both"/>
        <w:rPr>
          <w:rFonts w:ascii="Arial" w:hAnsi="Arial" w:eastAsia="Times New Roman" w:cs="Arial"/>
          <w:b/>
          <w:bCs/>
          <w:sz w:val="24"/>
          <w:szCs w:val="24"/>
          <w:lang w:eastAsia="en-GB"/>
        </w:rPr>
      </w:pPr>
      <w:r w:rsidRPr="005857C6">
        <w:rPr>
          <w:rFonts w:ascii="Arial" w:hAnsi="Arial" w:eastAsia="Times New Roman" w:cs="Arial"/>
          <w:b/>
          <w:bCs/>
          <w:sz w:val="24"/>
          <w:szCs w:val="24"/>
          <w:lang w:eastAsia="en-GB"/>
        </w:rPr>
        <w:t>Related Policies:</w:t>
      </w:r>
    </w:p>
    <w:p w:rsidRPr="002559E0" w:rsidR="005857C6" w:rsidP="005857C6" w:rsidRDefault="005857C6" w14:paraId="16D24DD5" w14:textId="53BAC87F">
      <w:p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Behavioural Policy/ E-Safety/ Equal Opportunities / Racial Equality /</w:t>
      </w:r>
    </w:p>
    <w:p w:rsidRPr="002559E0" w:rsidR="005857C6" w:rsidP="005857C6" w:rsidRDefault="005857C6" w14:paraId="1D00B0BC" w14:textId="053DE152">
      <w:p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Complaints/</w:t>
      </w:r>
      <w:r w:rsidRPr="002559E0" w:rsidR="002559E0">
        <w:rPr>
          <w:rFonts w:ascii="Arial" w:hAnsi="Arial" w:eastAsia="Times New Roman" w:cs="Arial"/>
          <w:bCs/>
          <w:sz w:val="24"/>
          <w:szCs w:val="24"/>
          <w:lang w:eastAsia="en-GB"/>
        </w:rPr>
        <w:t>Safeguarding Policy</w:t>
      </w:r>
    </w:p>
    <w:p w:rsidR="002559E0" w:rsidP="005857C6" w:rsidRDefault="002559E0" w14:paraId="57205535" w14:textId="77777777">
      <w:pPr>
        <w:autoSpaceDE/>
        <w:autoSpaceDN/>
        <w:jc w:val="both"/>
        <w:rPr>
          <w:rFonts w:ascii="Arial" w:hAnsi="Arial" w:eastAsia="Times New Roman" w:cs="Arial"/>
          <w:b/>
          <w:bCs/>
          <w:sz w:val="24"/>
          <w:szCs w:val="24"/>
          <w:lang w:eastAsia="en-GB"/>
        </w:rPr>
      </w:pPr>
    </w:p>
    <w:p w:rsidRPr="005857C6" w:rsidR="005857C6" w:rsidP="005857C6" w:rsidRDefault="005857C6" w14:paraId="3E88D34B" w14:textId="31F9CC53">
      <w:pPr>
        <w:autoSpaceDE/>
        <w:autoSpaceDN/>
        <w:jc w:val="both"/>
        <w:rPr>
          <w:rFonts w:ascii="Arial" w:hAnsi="Arial" w:eastAsia="Times New Roman" w:cs="Arial"/>
          <w:b/>
          <w:bCs/>
          <w:sz w:val="24"/>
          <w:szCs w:val="24"/>
          <w:lang w:eastAsia="en-GB"/>
        </w:rPr>
      </w:pPr>
      <w:r w:rsidRPr="005857C6">
        <w:rPr>
          <w:rFonts w:ascii="Arial" w:hAnsi="Arial" w:eastAsia="Times New Roman" w:cs="Arial"/>
          <w:b/>
          <w:bCs/>
          <w:sz w:val="24"/>
          <w:szCs w:val="24"/>
          <w:lang w:eastAsia="en-GB"/>
        </w:rPr>
        <w:t>Related Reading:</w:t>
      </w:r>
    </w:p>
    <w:p w:rsidRPr="002559E0" w:rsidR="005857C6" w:rsidP="005857C6" w:rsidRDefault="005857C6" w14:paraId="221ECA86" w14:textId="77777777">
      <w:p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 xml:space="preserve">Bullying - Childline - Childline Coping </w:t>
      </w:r>
      <w:proofErr w:type="gramStart"/>
      <w:r w:rsidRPr="002559E0">
        <w:rPr>
          <w:rFonts w:ascii="Arial" w:hAnsi="Arial" w:eastAsia="Times New Roman" w:cs="Arial"/>
          <w:bCs/>
          <w:sz w:val="24"/>
          <w:szCs w:val="24"/>
          <w:lang w:eastAsia="en-GB"/>
        </w:rPr>
        <w:t>With</w:t>
      </w:r>
      <w:proofErr w:type="gramEnd"/>
      <w:r w:rsidRPr="002559E0">
        <w:rPr>
          <w:rFonts w:ascii="Arial" w:hAnsi="Arial" w:eastAsia="Times New Roman" w:cs="Arial"/>
          <w:bCs/>
          <w:sz w:val="24"/>
          <w:szCs w:val="24"/>
          <w:lang w:eastAsia="en-GB"/>
        </w:rPr>
        <w:t xml:space="preserve"> Bullying - ChildLine.org.uk</w:t>
      </w:r>
    </w:p>
    <w:p w:rsidRPr="002559E0" w:rsidR="005857C6" w:rsidP="005857C6" w:rsidRDefault="005857C6" w14:paraId="447C6F57" w14:textId="3A767FCC">
      <w:pPr>
        <w:autoSpaceDE/>
        <w:autoSpaceDN/>
        <w:jc w:val="both"/>
        <w:rPr>
          <w:rFonts w:ascii="Arial" w:hAnsi="Arial" w:eastAsia="Times New Roman" w:cs="Arial"/>
          <w:bCs/>
          <w:sz w:val="24"/>
          <w:szCs w:val="24"/>
          <w:lang w:eastAsia="en-GB"/>
        </w:rPr>
      </w:pPr>
      <w:r w:rsidRPr="002559E0">
        <w:rPr>
          <w:rFonts w:ascii="Arial" w:hAnsi="Arial" w:eastAsia="Times New Roman" w:cs="Arial"/>
          <w:bCs/>
          <w:sz w:val="24"/>
          <w:szCs w:val="24"/>
          <w:lang w:eastAsia="en-GB"/>
        </w:rPr>
        <w:t>Bullying UK: Bullying advice</w:t>
      </w:r>
      <w:r w:rsidR="002559E0">
        <w:rPr>
          <w:rFonts w:ascii="Arial" w:hAnsi="Arial" w:eastAsia="Times New Roman" w:cs="Arial"/>
          <w:bCs/>
          <w:sz w:val="24"/>
          <w:szCs w:val="24"/>
          <w:lang w:eastAsia="en-GB"/>
        </w:rPr>
        <w:t xml:space="preserve"> </w:t>
      </w:r>
      <w:proofErr w:type="spellStart"/>
      <w:r w:rsidRPr="002559E0">
        <w:rPr>
          <w:rFonts w:ascii="Arial" w:hAnsi="Arial" w:eastAsia="Times New Roman" w:cs="Arial"/>
          <w:bCs/>
          <w:sz w:val="24"/>
          <w:szCs w:val="24"/>
          <w:lang w:eastAsia="en-GB"/>
        </w:rPr>
        <w:t>KiVa</w:t>
      </w:r>
      <w:proofErr w:type="spellEnd"/>
      <w:r w:rsidRPr="002559E0">
        <w:rPr>
          <w:rFonts w:ascii="Arial" w:hAnsi="Arial" w:eastAsia="Times New Roman" w:cs="Arial"/>
          <w:bCs/>
          <w:sz w:val="24"/>
          <w:szCs w:val="24"/>
          <w:lang w:eastAsia="en-GB"/>
        </w:rPr>
        <w:t xml:space="preserve"> International – </w:t>
      </w:r>
      <w:proofErr w:type="spellStart"/>
      <w:r w:rsidRPr="002559E0">
        <w:rPr>
          <w:rFonts w:ascii="Arial" w:hAnsi="Arial" w:eastAsia="Times New Roman" w:cs="Arial"/>
          <w:bCs/>
          <w:sz w:val="24"/>
          <w:szCs w:val="24"/>
          <w:lang w:eastAsia="en-GB"/>
        </w:rPr>
        <w:t>KiVa</w:t>
      </w:r>
      <w:proofErr w:type="spellEnd"/>
    </w:p>
    <w:p w:rsidR="005857C6" w:rsidP="00256CDD" w:rsidRDefault="005857C6" w14:paraId="40045361" w14:textId="77777777">
      <w:pPr>
        <w:autoSpaceDE/>
        <w:autoSpaceDN/>
        <w:jc w:val="both"/>
        <w:rPr>
          <w:rFonts w:ascii="Arial" w:hAnsi="Arial" w:eastAsia="Times New Roman" w:cs="Arial"/>
          <w:b/>
          <w:bCs/>
          <w:sz w:val="24"/>
          <w:szCs w:val="24"/>
          <w:lang w:eastAsia="en-GB"/>
        </w:rPr>
      </w:pPr>
    </w:p>
    <w:sectPr w:rsidR="005857C6" w:rsidSect="0002511C">
      <w:pgSz w:w="11906" w:h="16838" w:orient="portrait"/>
      <w:pgMar w:top="993" w:right="1134" w:bottom="1440" w:left="1134" w:header="709" w:footer="709" w:gutter="0"/>
      <w:pgBorders w:display="firstPage" w:offsetFrom="page">
        <w:top w:val="single" w:color="FF0000" w:sz="48" w:space="24"/>
        <w:left w:val="single" w:color="FF0000" w:sz="48" w:space="24"/>
        <w:bottom w:val="single" w:color="FF0000" w:sz="48" w:space="24"/>
        <w:right w:val="single" w:color="FF0000" w:sz="48" w:space="24"/>
      </w:pgBorders>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5CA3" w:rsidP="0029481A" w:rsidRDefault="00345CA3" w14:paraId="48C50520" w14:textId="77777777">
      <w:r>
        <w:separator/>
      </w:r>
    </w:p>
  </w:endnote>
  <w:endnote w:type="continuationSeparator" w:id="0">
    <w:p w:rsidR="00345CA3" w:rsidP="0029481A" w:rsidRDefault="00345CA3" w14:paraId="62FCD2A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55">
    <w:altName w:val="Verdana"/>
    <w:panose1 w:val="00000000000000000000"/>
    <w:charset w:val="00"/>
    <w:family w:val="swiss"/>
    <w:notTrueType/>
    <w:pitch w:val="variable"/>
    <w:sig w:usb0="00000003" w:usb1="00000000" w:usb2="00000000" w:usb3="00000000" w:csb0="00000001" w:csb1="00000000"/>
  </w:font>
  <w:font w:name="O Univers 55 Oblique">
    <w:altName w:val="Courier New"/>
    <w:charset w:val="00"/>
    <w:family w:val="auto"/>
    <w:pitch w:val="variable"/>
    <w:sig w:usb0="03000000" w:usb1="00000000" w:usb2="00000000" w:usb3="00000000" w:csb0="00000001" w:csb1="00000000"/>
  </w:font>
  <w:font w:name="BO Univers 65 BoldOblique">
    <w:altName w:val="Courier New"/>
    <w:charset w:val="00"/>
    <w:family w:val="auto"/>
    <w:pitch w:val="variable"/>
    <w:sig w:usb0="03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5CA3" w:rsidP="0029481A" w:rsidRDefault="00345CA3" w14:paraId="23378490" w14:textId="77777777">
      <w:r>
        <w:separator/>
      </w:r>
    </w:p>
  </w:footnote>
  <w:footnote w:type="continuationSeparator" w:id="0">
    <w:p w:rsidR="00345CA3" w:rsidP="0029481A" w:rsidRDefault="00345CA3" w14:paraId="2C1F66F6"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B595B"/>
    <w:multiLevelType w:val="hybridMultilevel"/>
    <w:tmpl w:val="397A5E60"/>
    <w:lvl w:ilvl="0" w:tplc="E51AA1C6">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90059F7"/>
    <w:multiLevelType w:val="hybridMultilevel"/>
    <w:tmpl w:val="256C263C"/>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2" w15:restartNumberingAfterBreak="0">
    <w:nsid w:val="1D90492E"/>
    <w:multiLevelType w:val="hybridMultilevel"/>
    <w:tmpl w:val="48CE78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33730B2"/>
    <w:multiLevelType w:val="hybridMultilevel"/>
    <w:tmpl w:val="B47CAE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C8A60E8"/>
    <w:multiLevelType w:val="hybridMultilevel"/>
    <w:tmpl w:val="03D4447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2080005"/>
    <w:multiLevelType w:val="hybridMultilevel"/>
    <w:tmpl w:val="CAB636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42502B81"/>
    <w:multiLevelType w:val="hybridMultilevel"/>
    <w:tmpl w:val="60CCE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5EF36A8D"/>
    <w:multiLevelType w:val="hybridMultilevel"/>
    <w:tmpl w:val="E0CEFB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60B13A6E"/>
    <w:multiLevelType w:val="hybridMultilevel"/>
    <w:tmpl w:val="B554E4B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625D4B27"/>
    <w:multiLevelType w:val="hybridMultilevel"/>
    <w:tmpl w:val="D87C8D1E"/>
    <w:lvl w:ilvl="0" w:tplc="E51AA1C6">
      <w:numFmt w:val="bullet"/>
      <w:lvlText w:val=""/>
      <w:lvlJc w:val="left"/>
      <w:pPr>
        <w:ind w:left="720" w:hanging="360"/>
      </w:pPr>
      <w:rPr>
        <w:rFonts w:hint="default" w:ascii="Arial" w:hAnsi="Arial" w:eastAsia="Times New Roman" w:cs="Aria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72A56FD9"/>
    <w:multiLevelType w:val="hybridMultilevel"/>
    <w:tmpl w:val="C40A5EBC"/>
    <w:lvl w:ilvl="0" w:tplc="6142B532">
      <w:start w:val="12"/>
      <w:numFmt w:val="bullet"/>
      <w:lvlText w:val=""/>
      <w:lvlJc w:val="left"/>
      <w:pPr>
        <w:ind w:left="420" w:hanging="360"/>
      </w:pPr>
      <w:rPr>
        <w:rFonts w:hint="default" w:ascii="Symbol" w:hAnsi="Symbol" w:cs="Arial" w:eastAsiaTheme="minorEastAsia"/>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num w:numId="1">
    <w:abstractNumId w:val="10"/>
  </w:num>
  <w:num w:numId="2">
    <w:abstractNumId w:val="6"/>
  </w:num>
  <w:num w:numId="3">
    <w:abstractNumId w:val="0"/>
  </w:num>
  <w:num w:numId="4">
    <w:abstractNumId w:val="9"/>
  </w:num>
  <w:num w:numId="5">
    <w:abstractNumId w:val="1"/>
  </w:num>
  <w:num w:numId="6">
    <w:abstractNumId w:val="7"/>
  </w:num>
  <w:num w:numId="7">
    <w:abstractNumId w:val="5"/>
  </w:num>
  <w:num w:numId="8">
    <w:abstractNumId w:val="2"/>
  </w:num>
  <w:num w:numId="9">
    <w:abstractNumId w:val="4"/>
  </w:num>
  <w:num w:numId="10">
    <w:abstractNumId w:val="3"/>
  </w:num>
  <w:num w:numId="11">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trackRevisions w:val="false"/>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E05"/>
    <w:rsid w:val="0002511C"/>
    <w:rsid w:val="000841F4"/>
    <w:rsid w:val="0016338B"/>
    <w:rsid w:val="00194DFD"/>
    <w:rsid w:val="001C5237"/>
    <w:rsid w:val="001E5548"/>
    <w:rsid w:val="002559E0"/>
    <w:rsid w:val="00256CDD"/>
    <w:rsid w:val="00275E05"/>
    <w:rsid w:val="0029481A"/>
    <w:rsid w:val="002A0623"/>
    <w:rsid w:val="002B2CAF"/>
    <w:rsid w:val="002F6181"/>
    <w:rsid w:val="00336FBB"/>
    <w:rsid w:val="00345CA3"/>
    <w:rsid w:val="003464F8"/>
    <w:rsid w:val="003660C1"/>
    <w:rsid w:val="00373D7B"/>
    <w:rsid w:val="003F4597"/>
    <w:rsid w:val="00434AFB"/>
    <w:rsid w:val="004539AA"/>
    <w:rsid w:val="00507103"/>
    <w:rsid w:val="005857C6"/>
    <w:rsid w:val="005C3AF5"/>
    <w:rsid w:val="005C4096"/>
    <w:rsid w:val="005C5FA2"/>
    <w:rsid w:val="0063033C"/>
    <w:rsid w:val="00676E9C"/>
    <w:rsid w:val="00704192"/>
    <w:rsid w:val="007D010C"/>
    <w:rsid w:val="007F189C"/>
    <w:rsid w:val="008B1CDF"/>
    <w:rsid w:val="00903106"/>
    <w:rsid w:val="009438A0"/>
    <w:rsid w:val="009537A1"/>
    <w:rsid w:val="009722B8"/>
    <w:rsid w:val="00972E47"/>
    <w:rsid w:val="009A31BE"/>
    <w:rsid w:val="009E532B"/>
    <w:rsid w:val="009F117A"/>
    <w:rsid w:val="00A158E7"/>
    <w:rsid w:val="00A17218"/>
    <w:rsid w:val="00AB427A"/>
    <w:rsid w:val="00AE6D81"/>
    <w:rsid w:val="00AF3C41"/>
    <w:rsid w:val="00AF5B5D"/>
    <w:rsid w:val="00B15D1C"/>
    <w:rsid w:val="00B77CA7"/>
    <w:rsid w:val="00B8228F"/>
    <w:rsid w:val="00B850E3"/>
    <w:rsid w:val="00BC49FE"/>
    <w:rsid w:val="00BD70FA"/>
    <w:rsid w:val="00C41230"/>
    <w:rsid w:val="00C6DCE2"/>
    <w:rsid w:val="00CD2573"/>
    <w:rsid w:val="00CE1C55"/>
    <w:rsid w:val="00CE31CF"/>
    <w:rsid w:val="00D31540"/>
    <w:rsid w:val="00DB0423"/>
    <w:rsid w:val="00DD7135"/>
    <w:rsid w:val="00E00983"/>
    <w:rsid w:val="00E366B3"/>
    <w:rsid w:val="00F47D97"/>
    <w:rsid w:val="00F72440"/>
    <w:rsid w:val="00FA532D"/>
    <w:rsid w:val="00FF71FF"/>
    <w:rsid w:val="0759573D"/>
    <w:rsid w:val="0CDBD66C"/>
    <w:rsid w:val="14FC38F8"/>
    <w:rsid w:val="16616D00"/>
    <w:rsid w:val="232AE2C2"/>
    <w:rsid w:val="314CA51A"/>
    <w:rsid w:val="32CC4DCC"/>
    <w:rsid w:val="3A6B60FC"/>
    <w:rsid w:val="3F41303D"/>
    <w:rsid w:val="4031EA92"/>
    <w:rsid w:val="44CF1686"/>
    <w:rsid w:val="4E514F6E"/>
    <w:rsid w:val="5527B4ED"/>
    <w:rsid w:val="6B04115E"/>
    <w:rsid w:val="752DEE6B"/>
    <w:rsid w:val="7E99D1A3"/>
    <w:rsid w:val="7EDC71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736B6AE"/>
  <w14:defaultImageDpi w14:val="0"/>
  <w15:docId w15:val="{AAD218AD-2714-4D0C-9DC9-BE490C4DEB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cs="Times New Roman" w:asciiTheme="minorHAnsi" w:hAnsiTheme="minorHAnsi" w:eastAsiaTheme="minorEastAsia"/>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autoSpaceDE w:val="0"/>
      <w:autoSpaceDN w:val="0"/>
      <w:spacing w:after="0" w:line="240" w:lineRule="auto"/>
    </w:pPr>
    <w:rPr>
      <w:rFonts w:ascii="Times New Roman" w:hAnsi="Times New Roman"/>
      <w:sz w:val="20"/>
      <w:szCs w:val="20"/>
      <w:lang w:eastAsia="en-US"/>
    </w:rPr>
  </w:style>
  <w:style w:type="paragraph" w:styleId="Heading1">
    <w:name w:val="heading 1"/>
    <w:basedOn w:val="Normal"/>
    <w:next w:val="Normal"/>
    <w:link w:val="Heading1Char"/>
    <w:uiPriority w:val="99"/>
    <w:qFormat/>
    <w:pPr>
      <w:keepNext/>
      <w:jc w:val="center"/>
      <w:outlineLvl w:val="0"/>
    </w:pPr>
    <w:rPr>
      <w:b/>
      <w:bCs/>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locked/>
    <w:rPr>
      <w:rFonts w:cs="Times New Roman" w:asciiTheme="majorHAnsi" w:hAnsiTheme="majorHAnsi" w:eastAsiaTheme="majorEastAsia"/>
      <w:b/>
      <w:bCs/>
      <w:kern w:val="32"/>
      <w:sz w:val="32"/>
      <w:szCs w:val="32"/>
      <w:lang w:val="x-none" w:eastAsia="en-US"/>
    </w:rPr>
  </w:style>
  <w:style w:type="paragraph" w:styleId="NormalWeb">
    <w:name w:val="Normal (Web)"/>
    <w:basedOn w:val="Normal"/>
    <w:unhideWhenUsed/>
    <w:rsid w:val="00275E05"/>
    <w:pPr>
      <w:autoSpaceDE/>
      <w:autoSpaceDN/>
      <w:spacing w:before="100" w:beforeAutospacing="1" w:after="100" w:afterAutospacing="1"/>
    </w:pPr>
    <w:rPr>
      <w:sz w:val="24"/>
      <w:szCs w:val="24"/>
      <w:lang w:eastAsia="en-GB"/>
    </w:rPr>
  </w:style>
  <w:style w:type="paragraph" w:styleId="Header">
    <w:name w:val="header"/>
    <w:basedOn w:val="Normal"/>
    <w:link w:val="HeaderChar"/>
    <w:uiPriority w:val="99"/>
    <w:unhideWhenUsed/>
    <w:rsid w:val="0029481A"/>
    <w:pPr>
      <w:tabs>
        <w:tab w:val="center" w:pos="4513"/>
        <w:tab w:val="right" w:pos="9026"/>
      </w:tabs>
    </w:pPr>
  </w:style>
  <w:style w:type="character" w:styleId="HeaderChar" w:customStyle="1">
    <w:name w:val="Header Char"/>
    <w:basedOn w:val="DefaultParagraphFont"/>
    <w:link w:val="Header"/>
    <w:uiPriority w:val="99"/>
    <w:rsid w:val="0029481A"/>
    <w:rPr>
      <w:rFonts w:ascii="Times New Roman" w:hAnsi="Times New Roman"/>
      <w:sz w:val="20"/>
      <w:szCs w:val="20"/>
      <w:lang w:eastAsia="en-US"/>
    </w:rPr>
  </w:style>
  <w:style w:type="paragraph" w:styleId="Footer">
    <w:name w:val="footer"/>
    <w:basedOn w:val="Normal"/>
    <w:link w:val="FooterChar"/>
    <w:uiPriority w:val="99"/>
    <w:unhideWhenUsed/>
    <w:rsid w:val="0029481A"/>
    <w:pPr>
      <w:tabs>
        <w:tab w:val="center" w:pos="4513"/>
        <w:tab w:val="right" w:pos="9026"/>
      </w:tabs>
    </w:pPr>
  </w:style>
  <w:style w:type="character" w:styleId="FooterChar" w:customStyle="1">
    <w:name w:val="Footer Char"/>
    <w:basedOn w:val="DefaultParagraphFont"/>
    <w:link w:val="Footer"/>
    <w:uiPriority w:val="99"/>
    <w:rsid w:val="0029481A"/>
    <w:rPr>
      <w:rFonts w:ascii="Times New Roman" w:hAnsi="Times New Roman"/>
      <w:sz w:val="20"/>
      <w:szCs w:val="20"/>
      <w:lang w:eastAsia="en-US"/>
    </w:rPr>
  </w:style>
  <w:style w:type="paragraph" w:styleId="ListParagraph">
    <w:name w:val="List Paragraph"/>
    <w:basedOn w:val="Normal"/>
    <w:uiPriority w:val="34"/>
    <w:qFormat/>
    <w:rsid w:val="00507103"/>
    <w:pPr>
      <w:ind w:left="720"/>
      <w:contextualSpacing/>
    </w:pPr>
  </w:style>
  <w:style w:type="table" w:styleId="TableGrid">
    <w:name w:val="Table Grid"/>
    <w:basedOn w:val="TableNormal"/>
    <w:uiPriority w:val="59"/>
    <w:rsid w:val="00507103"/>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BC49FE"/>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C49FE"/>
    <w:rPr>
      <w:rFonts w:ascii="Segoe UI" w:hAnsi="Segoe UI" w:cs="Segoe UI"/>
      <w:sz w:val="18"/>
      <w:szCs w:val="18"/>
      <w:lang w:eastAsia="en-US"/>
    </w:rPr>
  </w:style>
  <w:style w:type="paragraph" w:styleId="BodyText">
    <w:name w:val="Body Text"/>
    <w:basedOn w:val="Normal"/>
    <w:link w:val="BodyTextChar"/>
    <w:rsid w:val="009A31BE"/>
    <w:pPr>
      <w:widowControl w:val="0"/>
      <w:adjustRightInd w:val="0"/>
    </w:pPr>
    <w:rPr>
      <w:rFonts w:eastAsia="Times New Roman"/>
      <w:color w:val="000000"/>
      <w:szCs w:val="24"/>
      <w:lang w:val="en-US"/>
    </w:rPr>
  </w:style>
  <w:style w:type="character" w:styleId="BodyTextChar" w:customStyle="1">
    <w:name w:val="Body Text Char"/>
    <w:basedOn w:val="DefaultParagraphFont"/>
    <w:link w:val="BodyText"/>
    <w:rsid w:val="009A31BE"/>
    <w:rPr>
      <w:rFonts w:ascii="Times New Roman" w:hAnsi="Times New Roman" w:eastAsia="Times New Roman"/>
      <w:color w:val="000000"/>
      <w:sz w:val="20"/>
      <w:szCs w:val="24"/>
      <w:lang w:val="en-US" w:eastAsia="en-US"/>
    </w:rPr>
  </w:style>
  <w:style w:type="character" w:styleId="Hyperlink">
    <w:name w:val="Hyperlink"/>
    <w:rsid w:val="005C4096"/>
    <w:rPr>
      <w:color w:val="0000FF"/>
      <w:u w:val="single"/>
    </w:rPr>
  </w:style>
  <w:style w:type="paragraph" w:styleId="Default" w:customStyle="1">
    <w:name w:val="Default"/>
    <w:rsid w:val="00DB0423"/>
    <w:pPr>
      <w:autoSpaceDE w:val="0"/>
      <w:autoSpaceDN w:val="0"/>
      <w:adjustRightInd w:val="0"/>
      <w:spacing w:after="0" w:line="240" w:lineRule="auto"/>
    </w:pPr>
    <w:rPr>
      <w:rFonts w:ascii="Arial" w:hAnsi="Arial" w:eastAsia="Calibri" w:cs="Arial"/>
      <w:color w:val="000000"/>
      <w:sz w:val="24"/>
      <w:szCs w:val="24"/>
      <w:lang w:eastAsia="en-US"/>
    </w:rPr>
  </w:style>
  <w:style w:type="character" w:styleId="Style" w:customStyle="1">
    <w:name w:val="Style"/>
    <w:rsid w:val="00DB0423"/>
    <w:rPr>
      <w:rFonts w:ascii="Tahoma" w:hAnsi="Tahoma"/>
      <w:sz w:val="20"/>
    </w:rPr>
  </w:style>
  <w:style w:type="character" w:styleId="Strong">
    <w:name w:val="Strong"/>
    <w:qFormat/>
    <w:rsid w:val="00DB0423"/>
    <w:rPr>
      <w:b/>
      <w:bCs/>
    </w:rPr>
  </w:style>
  <w:style w:type="paragraph" w:styleId="Paragraph" w:customStyle="1">
    <w:name w:val="Paragraph"/>
    <w:rsid w:val="00F47D97"/>
    <w:pPr>
      <w:spacing w:after="100" w:line="220" w:lineRule="exact"/>
    </w:pPr>
    <w:rPr>
      <w:rFonts w:ascii="Univers 55" w:hAnsi="Univers 55" w:eastAsia="Times New Roman"/>
      <w:sz w:val="20"/>
      <w:szCs w:val="20"/>
      <w:lang w:eastAsia="en-US"/>
    </w:rPr>
  </w:style>
  <w:style w:type="paragraph" w:styleId="ParagraphItalic" w:customStyle="1">
    <w:name w:val="Paragraph Italic"/>
    <w:rsid w:val="00F47D97"/>
    <w:pPr>
      <w:spacing w:after="79" w:line="220" w:lineRule="exact"/>
    </w:pPr>
    <w:rPr>
      <w:rFonts w:ascii="O Univers 55 Oblique" w:hAnsi="O Univers 55 Oblique" w:eastAsia="Times New Roman"/>
      <w:sz w:val="20"/>
      <w:szCs w:val="20"/>
      <w:lang w:eastAsia="en-US"/>
    </w:rPr>
  </w:style>
  <w:style w:type="paragraph" w:styleId="Heading" w:customStyle="1">
    <w:name w:val="Heading"/>
    <w:rsid w:val="00F47D97"/>
    <w:pPr>
      <w:spacing w:before="120" w:after="100" w:line="220" w:lineRule="exact"/>
    </w:pPr>
    <w:rPr>
      <w:rFonts w:ascii="BO Univers 65 BoldOblique" w:hAnsi="BO Univers 65 BoldOblique" w:eastAsia="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598944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g" Id="rId8" /><Relationship Type="http://schemas.openxmlformats.org/officeDocument/2006/relationships/theme" Target="theme/theme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ntTable" Target="fontTable.xml" Id="rId12" /><Relationship Type="http://schemas.openxmlformats.org/officeDocument/2006/relationships/numbering" Target="numbering.xml" Id="rId2" /><Relationship Type="http://schemas.openxmlformats.org/officeDocument/2006/relationships/customXml" Target="../customXml/item4.xml" Id="rId16"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png" Id="rId11" /><Relationship Type="http://schemas.openxmlformats.org/officeDocument/2006/relationships/webSettings" Target="webSettings.xml" Id="rId5" /><Relationship Type="http://schemas.openxmlformats.org/officeDocument/2006/relationships/customXml" Target="../customXml/item3.xml" Id="rId15" /><Relationship Type="http://schemas.openxmlformats.org/officeDocument/2006/relationships/image" Target="media/image3.png" Id="rId10" /><Relationship Type="http://schemas.openxmlformats.org/officeDocument/2006/relationships/settings" Target="settings.xml" Id="rId4" /><Relationship Type="http://schemas.openxmlformats.org/officeDocument/2006/relationships/image" Target="media/image2.jpeg" Id="rId9" /><Relationship Type="http://schemas.openxmlformats.org/officeDocument/2006/relationships/customXml" Target="../customXml/item2.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90D552248F3B8448449C1D79A34A86D" ma:contentTypeVersion="20" ma:contentTypeDescription="Create a new document." ma:contentTypeScope="" ma:versionID="56a0303b08011414d42a07cc86a8e800">
  <xsd:schema xmlns:xsd="http://www.w3.org/2001/XMLSchema" xmlns:xs="http://www.w3.org/2001/XMLSchema" xmlns:p="http://schemas.microsoft.com/office/2006/metadata/properties" xmlns:ns2="02ff64b8-a1f2-45ea-aeb4-1ae894e12aac" xmlns:ns3="071d2ab0-3876-4647-8fe0-0d04a86aa393" targetNamespace="http://schemas.microsoft.com/office/2006/metadata/properties" ma:root="true" ma:fieldsID="21e081a970bd9ea5791296114e384768" ns2:_="" ns3:_="">
    <xsd:import namespace="02ff64b8-a1f2-45ea-aeb4-1ae894e12aac"/>
    <xsd:import namespace="071d2ab0-3876-4647-8fe0-0d04a86aa393"/>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DateTaken" minOccurs="0"/>
                <xsd:element ref="ns3:MediaServiceAutoKeyPoints" minOccurs="0"/>
                <xsd:element ref="ns3:MediaServiceKeyPoints" minOccurs="0"/>
                <xsd:element ref="ns3:MediaServiceLocation" minOccurs="0"/>
                <xsd:element ref="ns3:MediaServiceGenerationTime" minOccurs="0"/>
                <xsd:element ref="ns3:MediaServiceEventHashCode" minOccurs="0"/>
                <xsd:element ref="ns3:MediaServiceAutoTags" minOccurs="0"/>
                <xsd:element ref="ns3:MediaServiceOCR"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ff64b8-a1f2-45ea-aeb4-1ae894e12aac"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8235222d-bdf6-4878-94c2-44e26e792336}" ma:internalName="TaxCatchAll" ma:showField="CatchAllData" ma:web="02ff64b8-a1f2-45ea-aeb4-1ae894e12aa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71d2ab0-3876-4647-8fe0-0d04a86aa393"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Tags" ma:index="20" nillable="true" ma:displayName="Tags" ma:internalName="MediaServiceAutoTags"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2ff64b8-a1f2-45ea-aeb4-1ae894e12aac" xsi:nil="true"/>
    <lcf76f155ced4ddcb4097134ff3c332f xmlns="071d2ab0-3876-4647-8fe0-0d04a86aa393">
      <Terms xmlns="http://schemas.microsoft.com/office/infopath/2007/PartnerControls"/>
    </lcf76f155ced4ddcb4097134ff3c332f>
    <SharedWithUsers xmlns="02ff64b8-a1f2-45ea-aeb4-1ae894e12aac">
      <UserInfo>
        <DisplayName/>
        <AccountId xsi:nil="true"/>
        <AccountType/>
      </UserInfo>
    </SharedWithUsers>
    <MediaLengthInSeconds xmlns="071d2ab0-3876-4647-8fe0-0d04a86aa393" xsi:nil="true"/>
  </documentManagement>
</p:properties>
</file>

<file path=customXml/itemProps1.xml><?xml version="1.0" encoding="utf-8"?>
<ds:datastoreItem xmlns:ds="http://schemas.openxmlformats.org/officeDocument/2006/customXml" ds:itemID="{128ED1D6-C299-4E91-B27B-419D1CA9983E}">
  <ds:schemaRefs>
    <ds:schemaRef ds:uri="http://schemas.openxmlformats.org/officeDocument/2006/bibliography"/>
  </ds:schemaRefs>
</ds:datastoreItem>
</file>

<file path=customXml/itemProps2.xml><?xml version="1.0" encoding="utf-8"?>
<ds:datastoreItem xmlns:ds="http://schemas.openxmlformats.org/officeDocument/2006/customXml" ds:itemID="{C0589A70-647A-48D8-94F3-95DC16053BE2}"/>
</file>

<file path=customXml/itemProps3.xml><?xml version="1.0" encoding="utf-8"?>
<ds:datastoreItem xmlns:ds="http://schemas.openxmlformats.org/officeDocument/2006/customXml" ds:itemID="{440816D2-74A0-4D53-9426-14376D60E2C4}"/>
</file>

<file path=customXml/itemProps4.xml><?xml version="1.0" encoding="utf-8"?>
<ds:datastoreItem xmlns:ds="http://schemas.openxmlformats.org/officeDocument/2006/customXml" ds:itemID="{F0613BB8-95C9-44A6-974A-0BE10C4F09A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Wrexham County Boro Council</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Wrexham County Boro Council</dc:creator>
  <cp:lastModifiedBy>d gwhea (Ysgol Bryn Gwalia)</cp:lastModifiedBy>
  <cp:revision>7</cp:revision>
  <cp:lastPrinted>2020-09-30T14:17:00Z</cp:lastPrinted>
  <dcterms:created xsi:type="dcterms:W3CDTF">2023-10-20T12:13:00Z</dcterms:created>
  <dcterms:modified xsi:type="dcterms:W3CDTF">2025-12-02T12:53:58Z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0x010100A90D552248F3B8448449C1D79A34A86D</vt:lpwstr>
  </property>
  <property fmtid="{D5CDD505-2E9C-101B-9397-08002B2CF9AE}" pid="3" name="Order">
    <vt:r8>158300</vt:r8>
  </property>
  <property fmtid="{D5CDD505-2E9C-101B-9397-08002B2CF9AE}" pid="4" name="_SourceUrl">
    <vt:lpwstr/>
  </property>
  <property fmtid="{D5CDD505-2E9C-101B-9397-08002B2CF9AE}" pid="5" name="_SharedFileIndex">
    <vt:lpwstr/>
  </property>
  <property fmtid="{D5CDD505-2E9C-101B-9397-08002B2CF9AE}" pid="6" name="ComplianceAssetId">
    <vt:lpwstr/>
  </property>
  <property fmtid="{D5CDD505-2E9C-101B-9397-08002B2CF9AE}" pid="7" name="_ExtendedDescription">
    <vt:lpwstr/>
  </property>
  <property fmtid="{D5CDD505-2E9C-101B-9397-08002B2CF9AE}" pid="8" name="TriggerFlowInfo">
    <vt:lpwstr/>
  </property>
  <property fmtid="{D5CDD505-2E9C-101B-9397-08002B2CF9AE}" pid="9" name="MediaServiceImageTags">
    <vt:lpwstr/>
  </property>
</Properties>
</file>